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A8DA" w14:textId="2B132236" w:rsidR="002B37EE" w:rsidRPr="00EA701C" w:rsidRDefault="004A0B6D" w:rsidP="00B164CC">
      <w:pPr>
        <w:pStyle w:val="Heading1"/>
        <w:pBdr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EA701C">
        <w:rPr>
          <w:rFonts w:asciiTheme="minorHAnsi" w:hAnsiTheme="minorHAnsi" w:cstheme="minorHAnsi"/>
          <w:sz w:val="40"/>
          <w:szCs w:val="40"/>
        </w:rPr>
        <w:t xml:space="preserve">Anne </w:t>
      </w:r>
      <w:r w:rsidR="00DB6357" w:rsidRPr="00EA701C">
        <w:rPr>
          <w:rFonts w:asciiTheme="minorHAnsi" w:hAnsiTheme="minorHAnsi" w:cstheme="minorHAnsi"/>
          <w:sz w:val="40"/>
          <w:szCs w:val="40"/>
        </w:rPr>
        <w:t>Mook</w:t>
      </w:r>
      <w:r w:rsidR="00040BD3" w:rsidRPr="00EA701C">
        <w:rPr>
          <w:rFonts w:asciiTheme="minorHAnsi" w:hAnsiTheme="minorHAnsi" w:cstheme="minorHAnsi"/>
          <w:sz w:val="40"/>
          <w:szCs w:val="40"/>
        </w:rPr>
        <w:t>, PhD</w:t>
      </w:r>
    </w:p>
    <w:p w14:paraId="0B6E737D" w14:textId="5B8A1424" w:rsidR="005879B8" w:rsidRPr="00A513BF" w:rsidRDefault="005879B8" w:rsidP="002B37EE">
      <w:pPr>
        <w:tabs>
          <w:tab w:val="left" w:pos="360"/>
          <w:tab w:val="left" w:pos="5040"/>
        </w:tabs>
        <w:rPr>
          <w:rFonts w:cstheme="minorHAnsi"/>
          <w:sz w:val="24"/>
          <w:szCs w:val="24"/>
        </w:rPr>
      </w:pPr>
    </w:p>
    <w:p w14:paraId="54AE8156" w14:textId="67E399ED" w:rsidR="00B164CC" w:rsidRPr="00EA701C" w:rsidRDefault="00A5519D" w:rsidP="00EA701C">
      <w:pPr>
        <w:tabs>
          <w:tab w:val="left" w:pos="360"/>
          <w:tab w:val="left" w:pos="5040"/>
        </w:tabs>
        <w:jc w:val="center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Colorado State University</w:t>
      </w:r>
    </w:p>
    <w:p w14:paraId="4AE609AA" w14:textId="70FE75C5" w:rsidR="00EA701C" w:rsidRPr="00EA701C" w:rsidRDefault="00A5519D" w:rsidP="00EA701C">
      <w:pPr>
        <w:jc w:val="center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Institute for Research in the Social Sciences</w:t>
      </w:r>
      <w:r w:rsidR="00D07EA6">
        <w:rPr>
          <w:rFonts w:ascii="Arial Narrow" w:hAnsi="Arial Narrow" w:cstheme="minorHAnsi"/>
          <w:sz w:val="24"/>
          <w:szCs w:val="24"/>
        </w:rPr>
        <w:t xml:space="preserve"> (IRISS)</w:t>
      </w:r>
    </w:p>
    <w:p w14:paraId="25300DED" w14:textId="67D4E710" w:rsidR="00A5519D" w:rsidRPr="00EA701C" w:rsidRDefault="00EA701C" w:rsidP="00EA701C">
      <w:pPr>
        <w:tabs>
          <w:tab w:val="left" w:pos="360"/>
          <w:tab w:val="left" w:pos="5040"/>
        </w:tabs>
        <w:jc w:val="center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Fort Collins, Colorado</w:t>
      </w:r>
    </w:p>
    <w:p w14:paraId="6DB14027" w14:textId="6892F617" w:rsidR="00EA701C" w:rsidRPr="00EA701C" w:rsidRDefault="00EA701C" w:rsidP="00EA701C">
      <w:pPr>
        <w:tabs>
          <w:tab w:val="left" w:pos="360"/>
          <w:tab w:val="left" w:pos="5040"/>
        </w:tabs>
        <w:jc w:val="center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United States</w:t>
      </w:r>
      <w:r w:rsidR="001228A2">
        <w:rPr>
          <w:rFonts w:ascii="Arial Narrow" w:hAnsi="Arial Narrow" w:cstheme="minorHAnsi"/>
          <w:sz w:val="24"/>
          <w:szCs w:val="24"/>
        </w:rPr>
        <w:t xml:space="preserve"> of America </w:t>
      </w:r>
    </w:p>
    <w:p w14:paraId="11F8B76E" w14:textId="60ADDF29" w:rsidR="008D32CD" w:rsidRDefault="008D32CD" w:rsidP="00EA701C">
      <w:pPr>
        <w:tabs>
          <w:tab w:val="left" w:pos="360"/>
          <w:tab w:val="left" w:pos="5040"/>
        </w:tabs>
        <w:jc w:val="center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Email: </w:t>
      </w:r>
      <w:hyperlink r:id="rId8" w:history="1">
        <w:r w:rsidR="00EA701C" w:rsidRPr="00EA701C">
          <w:rPr>
            <w:rStyle w:val="Hyperlink"/>
            <w:rFonts w:ascii="Arial Narrow" w:hAnsi="Arial Narrow" w:cstheme="minorHAnsi"/>
            <w:sz w:val="24"/>
            <w:szCs w:val="24"/>
          </w:rPr>
          <w:t>anne.mook@colostate.edu</w:t>
        </w:r>
      </w:hyperlink>
      <w:r w:rsidR="00EA701C" w:rsidRPr="00EA701C">
        <w:rPr>
          <w:rFonts w:ascii="Arial Narrow" w:hAnsi="Arial Narrow" w:cstheme="minorHAnsi"/>
          <w:sz w:val="24"/>
          <w:szCs w:val="24"/>
        </w:rPr>
        <w:br/>
        <w:t>Tel: 352-745-9543</w:t>
      </w:r>
    </w:p>
    <w:p w14:paraId="0957166B" w14:textId="77777777" w:rsidR="00250D3E" w:rsidRPr="00EA701C" w:rsidRDefault="00250D3E" w:rsidP="00EA701C">
      <w:pPr>
        <w:tabs>
          <w:tab w:val="left" w:pos="360"/>
          <w:tab w:val="left" w:pos="5040"/>
        </w:tabs>
        <w:jc w:val="center"/>
        <w:rPr>
          <w:rStyle w:val="Hyperlink"/>
          <w:rFonts w:ascii="Arial Narrow" w:hAnsi="Arial Narrow" w:cstheme="minorHAnsi"/>
          <w:sz w:val="24"/>
          <w:szCs w:val="24"/>
        </w:rPr>
      </w:pPr>
    </w:p>
    <w:p w14:paraId="09859359" w14:textId="2FB9C742" w:rsidR="002B37EE" w:rsidRPr="00EA701C" w:rsidRDefault="007225D8" w:rsidP="007225D8">
      <w:pPr>
        <w:tabs>
          <w:tab w:val="left" w:pos="7770"/>
        </w:tabs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ab/>
      </w:r>
    </w:p>
    <w:p w14:paraId="7D052D9B" w14:textId="610DF0A2" w:rsidR="00894C4C" w:rsidRPr="00EA701C" w:rsidRDefault="00894C4C" w:rsidP="00894C4C">
      <w:pPr>
        <w:pStyle w:val="Heading3"/>
        <w:pBdr>
          <w:bottom w:val="single" w:sz="4" w:space="1" w:color="auto"/>
        </w:pBdr>
        <w:spacing w:before="0"/>
        <w:rPr>
          <w:rFonts w:ascii="Arial Narrow" w:hAnsi="Arial Narrow" w:cstheme="minorHAnsi"/>
          <w:color w:val="auto"/>
          <w:sz w:val="24"/>
          <w:szCs w:val="24"/>
        </w:rPr>
      </w:pPr>
      <w:r w:rsidRPr="00EA701C">
        <w:rPr>
          <w:rFonts w:ascii="Arial Narrow" w:hAnsi="Arial Narrow" w:cstheme="minorHAnsi"/>
          <w:color w:val="auto"/>
          <w:sz w:val="24"/>
          <w:szCs w:val="24"/>
        </w:rPr>
        <w:t>Appointments</w:t>
      </w:r>
    </w:p>
    <w:p w14:paraId="68008562" w14:textId="77777777" w:rsidR="00894C4C" w:rsidRPr="00EA701C" w:rsidRDefault="00894C4C" w:rsidP="00894C4C">
      <w:pPr>
        <w:pStyle w:val="Heading3"/>
        <w:spacing w:before="0"/>
        <w:rPr>
          <w:rFonts w:ascii="Arial Narrow" w:hAnsi="Arial Narrow" w:cstheme="minorHAnsi"/>
          <w:color w:val="auto"/>
          <w:sz w:val="24"/>
          <w:szCs w:val="24"/>
        </w:rPr>
      </w:pPr>
    </w:p>
    <w:p w14:paraId="12A70E96" w14:textId="4892E4BC" w:rsidR="00A5519D" w:rsidRPr="00EA701C" w:rsidRDefault="00A5519D" w:rsidP="00894C4C">
      <w:pPr>
        <w:pStyle w:val="Heading3"/>
        <w:spacing w:before="0"/>
        <w:rPr>
          <w:rFonts w:ascii="Arial Narrow" w:hAnsi="Arial Narrow" w:cstheme="minorHAnsi"/>
          <w:color w:val="auto"/>
          <w:sz w:val="24"/>
          <w:szCs w:val="24"/>
        </w:rPr>
      </w:pPr>
      <w:r w:rsidRPr="00EA701C">
        <w:rPr>
          <w:rFonts w:ascii="Arial Narrow" w:hAnsi="Arial Narrow" w:cstheme="minorHAnsi"/>
          <w:color w:val="auto"/>
          <w:sz w:val="24"/>
          <w:szCs w:val="24"/>
        </w:rPr>
        <w:t xml:space="preserve">2022-Present </w:t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  <w:t>Colorado State University</w:t>
      </w:r>
      <w:r w:rsidR="001E0C9F">
        <w:rPr>
          <w:rFonts w:ascii="Arial Narrow" w:hAnsi="Arial Narrow" w:cstheme="minorHAnsi"/>
          <w:color w:val="auto"/>
          <w:sz w:val="24"/>
          <w:szCs w:val="24"/>
        </w:rPr>
        <w:t>, USA</w:t>
      </w:r>
    </w:p>
    <w:p w14:paraId="182C88FD" w14:textId="5DB85364" w:rsidR="00A5519D" w:rsidRPr="00EA701C" w:rsidRDefault="00A5519D" w:rsidP="00A5519D">
      <w:pPr>
        <w:rPr>
          <w:rFonts w:ascii="Arial Narrow" w:hAnsi="Arial Narrow"/>
          <w:sz w:val="24"/>
          <w:szCs w:val="24"/>
        </w:rPr>
      </w:pPr>
      <w:r w:rsidRPr="00EA701C">
        <w:rPr>
          <w:rFonts w:ascii="Arial Narrow" w:hAnsi="Arial Narrow"/>
          <w:sz w:val="24"/>
          <w:szCs w:val="24"/>
        </w:rPr>
        <w:tab/>
      </w:r>
      <w:r w:rsidRPr="00EA701C">
        <w:rPr>
          <w:rFonts w:ascii="Arial Narrow" w:hAnsi="Arial Narrow"/>
          <w:sz w:val="24"/>
          <w:szCs w:val="24"/>
        </w:rPr>
        <w:tab/>
      </w:r>
      <w:r w:rsidRPr="00EA701C">
        <w:rPr>
          <w:rFonts w:ascii="Arial Narrow" w:hAnsi="Arial Narrow"/>
          <w:sz w:val="24"/>
          <w:szCs w:val="24"/>
        </w:rPr>
        <w:tab/>
      </w:r>
      <w:r w:rsidR="00D452CD">
        <w:rPr>
          <w:rFonts w:ascii="Arial Narrow" w:hAnsi="Arial Narrow"/>
          <w:sz w:val="24"/>
          <w:szCs w:val="24"/>
        </w:rPr>
        <w:t>Research Associate,</w:t>
      </w:r>
      <w:r w:rsidR="00820757">
        <w:rPr>
          <w:rFonts w:ascii="Arial Narrow" w:hAnsi="Arial Narrow"/>
          <w:sz w:val="24"/>
          <w:szCs w:val="24"/>
        </w:rPr>
        <w:t xml:space="preserve"> </w:t>
      </w:r>
      <w:r w:rsidRPr="00EA701C">
        <w:rPr>
          <w:rFonts w:ascii="Arial Narrow" w:hAnsi="Arial Narrow"/>
          <w:sz w:val="24"/>
          <w:szCs w:val="24"/>
        </w:rPr>
        <w:t>Institute for Research in the Social Sciences</w:t>
      </w:r>
      <w:r w:rsidR="0003505E">
        <w:rPr>
          <w:rFonts w:ascii="Arial Narrow" w:hAnsi="Arial Narrow"/>
          <w:sz w:val="24"/>
          <w:szCs w:val="24"/>
        </w:rPr>
        <w:t xml:space="preserve"> </w:t>
      </w:r>
    </w:p>
    <w:p w14:paraId="41F6CBB2" w14:textId="7ED56C8A" w:rsidR="00D57A58" w:rsidRPr="00EA701C" w:rsidRDefault="00D57A58" w:rsidP="00894C4C">
      <w:pPr>
        <w:pStyle w:val="Heading3"/>
        <w:spacing w:before="0"/>
        <w:rPr>
          <w:rFonts w:ascii="Arial Narrow" w:hAnsi="Arial Narrow" w:cstheme="minorHAnsi"/>
          <w:color w:val="auto"/>
          <w:sz w:val="24"/>
          <w:szCs w:val="24"/>
        </w:rPr>
      </w:pPr>
      <w:r w:rsidRPr="00EA701C">
        <w:rPr>
          <w:rFonts w:ascii="Arial Narrow" w:hAnsi="Arial Narrow" w:cstheme="minorHAnsi"/>
          <w:color w:val="auto"/>
          <w:sz w:val="24"/>
          <w:szCs w:val="24"/>
        </w:rPr>
        <w:t>2021-</w:t>
      </w:r>
      <w:r w:rsidR="00A5519D" w:rsidRPr="00EA701C">
        <w:rPr>
          <w:rFonts w:ascii="Arial Narrow" w:hAnsi="Arial Narrow" w:cstheme="minorHAnsi"/>
          <w:color w:val="auto"/>
          <w:sz w:val="24"/>
          <w:szCs w:val="24"/>
        </w:rPr>
        <w:t>2022</w:t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  <w:t>University of Georgia</w:t>
      </w:r>
      <w:r w:rsidR="001E0C9F">
        <w:rPr>
          <w:rFonts w:ascii="Arial Narrow" w:hAnsi="Arial Narrow" w:cstheme="minorHAnsi"/>
          <w:color w:val="auto"/>
          <w:sz w:val="24"/>
          <w:szCs w:val="24"/>
        </w:rPr>
        <w:t>, USA</w:t>
      </w:r>
      <w:r w:rsidRPr="00EA701C">
        <w:rPr>
          <w:rFonts w:ascii="Arial Narrow" w:hAnsi="Arial Narrow" w:cstheme="minorHAnsi"/>
          <w:color w:val="auto"/>
          <w:sz w:val="24"/>
          <w:szCs w:val="24"/>
        </w:rPr>
        <w:br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="00D37927" w:rsidRPr="00EA701C">
        <w:rPr>
          <w:rFonts w:ascii="Arial Narrow" w:hAnsi="Arial Narrow" w:cstheme="minorHAnsi"/>
          <w:b w:val="0"/>
          <w:bCs w:val="0"/>
          <w:color w:val="auto"/>
          <w:sz w:val="24"/>
          <w:szCs w:val="24"/>
        </w:rPr>
        <w:t>Research Associate</w:t>
      </w:r>
      <w:r w:rsidR="00820757">
        <w:rPr>
          <w:rFonts w:ascii="Arial Narrow" w:hAnsi="Arial Narrow" w:cstheme="minorHAnsi"/>
          <w:b w:val="0"/>
          <w:bCs w:val="0"/>
          <w:color w:val="auto"/>
          <w:sz w:val="24"/>
          <w:szCs w:val="24"/>
        </w:rPr>
        <w:t>, Warnell School of Forestry</w:t>
      </w:r>
    </w:p>
    <w:p w14:paraId="3841E53B" w14:textId="3F6AF008" w:rsidR="00965445" w:rsidRPr="00EA701C" w:rsidRDefault="00965445" w:rsidP="00894C4C">
      <w:pPr>
        <w:pStyle w:val="Heading3"/>
        <w:spacing w:before="0"/>
        <w:rPr>
          <w:rFonts w:ascii="Arial Narrow" w:hAnsi="Arial Narrow" w:cstheme="minorHAnsi"/>
          <w:color w:val="auto"/>
          <w:sz w:val="24"/>
          <w:szCs w:val="24"/>
        </w:rPr>
      </w:pPr>
      <w:r w:rsidRPr="00EA701C">
        <w:rPr>
          <w:rFonts w:ascii="Arial Narrow" w:hAnsi="Arial Narrow" w:cstheme="minorHAnsi"/>
          <w:color w:val="auto"/>
          <w:sz w:val="24"/>
          <w:szCs w:val="24"/>
        </w:rPr>
        <w:t>2020-</w:t>
      </w:r>
      <w:r w:rsidR="00D57A58" w:rsidRPr="00EA701C">
        <w:rPr>
          <w:rFonts w:ascii="Arial Narrow" w:hAnsi="Arial Narrow" w:cstheme="minorHAnsi"/>
          <w:color w:val="auto"/>
          <w:sz w:val="24"/>
          <w:szCs w:val="24"/>
        </w:rPr>
        <w:t>2021</w:t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  <w:t>Nazarbayev University</w:t>
      </w:r>
      <w:r w:rsidR="001E0C9F">
        <w:rPr>
          <w:rFonts w:ascii="Arial Narrow" w:hAnsi="Arial Narrow" w:cstheme="minorHAnsi"/>
          <w:color w:val="auto"/>
          <w:sz w:val="24"/>
          <w:szCs w:val="24"/>
        </w:rPr>
        <w:t>, Kazakhstan</w:t>
      </w:r>
    </w:p>
    <w:p w14:paraId="576FFE8E" w14:textId="24CA0AED" w:rsidR="00965445" w:rsidRPr="00EA701C" w:rsidRDefault="00965445" w:rsidP="00965445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Assistant </w:t>
      </w:r>
      <w:r w:rsidR="001F2DB6" w:rsidRPr="00EA701C">
        <w:rPr>
          <w:rFonts w:ascii="Arial Narrow" w:hAnsi="Arial Narrow" w:cstheme="minorHAnsi"/>
          <w:sz w:val="24"/>
          <w:szCs w:val="24"/>
        </w:rPr>
        <w:t>P</w:t>
      </w:r>
      <w:r w:rsidRPr="00EA701C">
        <w:rPr>
          <w:rFonts w:ascii="Arial Narrow" w:hAnsi="Arial Narrow" w:cstheme="minorHAnsi"/>
          <w:sz w:val="24"/>
          <w:szCs w:val="24"/>
        </w:rPr>
        <w:t>rofessor of Sociology</w:t>
      </w:r>
    </w:p>
    <w:p w14:paraId="54779FE6" w14:textId="515AB997" w:rsidR="00894C4C" w:rsidRPr="00EA701C" w:rsidRDefault="00894C4C" w:rsidP="00894C4C">
      <w:pPr>
        <w:pStyle w:val="Heading3"/>
        <w:spacing w:before="0"/>
        <w:rPr>
          <w:rFonts w:ascii="Arial Narrow" w:hAnsi="Arial Narrow" w:cstheme="minorHAnsi"/>
          <w:color w:val="auto"/>
          <w:sz w:val="24"/>
          <w:szCs w:val="24"/>
        </w:rPr>
      </w:pPr>
      <w:r w:rsidRPr="00EA701C">
        <w:rPr>
          <w:rFonts w:ascii="Arial Narrow" w:hAnsi="Arial Narrow" w:cstheme="minorHAnsi"/>
          <w:color w:val="auto"/>
          <w:sz w:val="24"/>
          <w:szCs w:val="24"/>
        </w:rPr>
        <w:t>2019-20</w:t>
      </w:r>
      <w:r w:rsidR="00DC29FD" w:rsidRPr="00EA701C">
        <w:rPr>
          <w:rFonts w:ascii="Arial Narrow" w:hAnsi="Arial Narrow" w:cstheme="minorHAnsi"/>
          <w:color w:val="auto"/>
          <w:sz w:val="24"/>
          <w:szCs w:val="24"/>
        </w:rPr>
        <w:t>20</w:t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</w:r>
      <w:r w:rsidRPr="00EA701C">
        <w:rPr>
          <w:rFonts w:ascii="Arial Narrow" w:hAnsi="Arial Narrow" w:cstheme="minorHAnsi"/>
          <w:color w:val="auto"/>
          <w:sz w:val="24"/>
          <w:szCs w:val="24"/>
        </w:rPr>
        <w:tab/>
        <w:t>American University of Sharjah</w:t>
      </w:r>
      <w:r w:rsidR="001E0C9F">
        <w:rPr>
          <w:rFonts w:ascii="Arial Narrow" w:hAnsi="Arial Narrow" w:cstheme="minorHAnsi"/>
          <w:color w:val="auto"/>
          <w:sz w:val="24"/>
          <w:szCs w:val="24"/>
        </w:rPr>
        <w:t>, United Arab Emirates</w:t>
      </w:r>
    </w:p>
    <w:p w14:paraId="51894DBE" w14:textId="7611EC87" w:rsidR="00894C4C" w:rsidRPr="00EA701C" w:rsidRDefault="00894C4C" w:rsidP="00894C4C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Visiting Assistant Professor </w:t>
      </w:r>
      <w:r w:rsidR="003B4C5D" w:rsidRPr="00EA701C">
        <w:rPr>
          <w:rFonts w:ascii="Arial Narrow" w:hAnsi="Arial Narrow" w:cstheme="minorHAnsi"/>
          <w:sz w:val="24"/>
          <w:szCs w:val="24"/>
        </w:rPr>
        <w:t>of International Studies</w:t>
      </w:r>
    </w:p>
    <w:p w14:paraId="1FFD320E" w14:textId="77777777" w:rsidR="00894C4C" w:rsidRPr="00EA701C" w:rsidRDefault="00894C4C" w:rsidP="00894C4C">
      <w:pPr>
        <w:pStyle w:val="Heading3"/>
        <w:spacing w:before="0"/>
        <w:rPr>
          <w:rFonts w:ascii="Arial Narrow" w:hAnsi="Arial Narrow" w:cstheme="minorHAnsi"/>
          <w:color w:val="auto"/>
          <w:sz w:val="24"/>
          <w:szCs w:val="24"/>
        </w:rPr>
      </w:pPr>
    </w:p>
    <w:p w14:paraId="64727F91" w14:textId="001425DD" w:rsidR="002B37EE" w:rsidRPr="00EA701C" w:rsidRDefault="001F252D" w:rsidP="00894C4C">
      <w:pPr>
        <w:pStyle w:val="Heading3"/>
        <w:pBdr>
          <w:bottom w:val="single" w:sz="4" w:space="1" w:color="auto"/>
        </w:pBdr>
        <w:spacing w:before="0"/>
        <w:rPr>
          <w:rFonts w:ascii="Arial Narrow" w:hAnsi="Arial Narrow" w:cstheme="minorHAnsi"/>
          <w:color w:val="auto"/>
          <w:sz w:val="24"/>
          <w:szCs w:val="24"/>
        </w:rPr>
      </w:pPr>
      <w:r w:rsidRPr="00EA701C">
        <w:rPr>
          <w:rFonts w:ascii="Arial Narrow" w:hAnsi="Arial Narrow" w:cstheme="minorHAnsi"/>
          <w:color w:val="auto"/>
          <w:sz w:val="24"/>
          <w:szCs w:val="24"/>
        </w:rPr>
        <w:t>Education</w:t>
      </w:r>
    </w:p>
    <w:p w14:paraId="1794CD66" w14:textId="77777777" w:rsidR="00355FA2" w:rsidRPr="00EA701C" w:rsidRDefault="00355FA2" w:rsidP="00355FA2">
      <w:pPr>
        <w:rPr>
          <w:rFonts w:ascii="Arial Narrow" w:hAnsi="Arial Narrow" w:cstheme="minorHAnsi"/>
          <w:sz w:val="24"/>
          <w:szCs w:val="24"/>
        </w:rPr>
      </w:pPr>
    </w:p>
    <w:p w14:paraId="1BC48C5A" w14:textId="1E2A2C43" w:rsidR="008A01B1" w:rsidRPr="00EA701C" w:rsidRDefault="00982CA6" w:rsidP="00A5519D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2015-</w:t>
      </w:r>
      <w:r w:rsidR="00DB6357" w:rsidRPr="00EA701C">
        <w:rPr>
          <w:rFonts w:ascii="Arial Narrow" w:hAnsi="Arial Narrow" w:cstheme="minorHAnsi"/>
          <w:b/>
          <w:sz w:val="24"/>
          <w:szCs w:val="24"/>
        </w:rPr>
        <w:t>2019</w:t>
      </w:r>
      <w:r w:rsidR="00065880" w:rsidRPr="00EA701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5519D" w:rsidRPr="00EA701C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  <w:r w:rsidR="008A01B1" w:rsidRPr="00EA701C">
        <w:rPr>
          <w:rFonts w:ascii="Arial Narrow" w:hAnsi="Arial Narrow" w:cstheme="minorHAnsi"/>
          <w:b/>
          <w:sz w:val="24"/>
          <w:szCs w:val="24"/>
        </w:rPr>
        <w:t>University of Florida</w:t>
      </w:r>
      <w:r w:rsidR="001E0C9F">
        <w:rPr>
          <w:rFonts w:ascii="Arial Narrow" w:hAnsi="Arial Narrow" w:cstheme="minorHAnsi"/>
          <w:b/>
          <w:sz w:val="24"/>
          <w:szCs w:val="24"/>
        </w:rPr>
        <w:t>, USA</w:t>
      </w:r>
    </w:p>
    <w:p w14:paraId="0FEA9F47" w14:textId="77B49999" w:rsidR="00982CA6" w:rsidRPr="00EA701C" w:rsidRDefault="008A01B1" w:rsidP="00AD4315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 xml:space="preserve">                                        </w:t>
      </w:r>
      <w:r w:rsidR="00982CA6" w:rsidRPr="00EA701C">
        <w:rPr>
          <w:rFonts w:ascii="Arial Narrow" w:hAnsi="Arial Narrow" w:cstheme="minorHAnsi"/>
          <w:bCs/>
          <w:sz w:val="24"/>
          <w:szCs w:val="24"/>
        </w:rPr>
        <w:t>Doctor of Philosophy, Sociology</w:t>
      </w:r>
      <w:r w:rsidR="00040BD3" w:rsidRPr="00EA701C">
        <w:rPr>
          <w:rFonts w:ascii="Arial Narrow" w:hAnsi="Arial Narrow" w:cstheme="minorHAnsi"/>
          <w:b/>
          <w:sz w:val="24"/>
          <w:szCs w:val="24"/>
        </w:rPr>
        <w:t xml:space="preserve">                               </w:t>
      </w:r>
      <w:r w:rsidR="00A67937" w:rsidRPr="00EA701C">
        <w:rPr>
          <w:rFonts w:ascii="Arial Narrow" w:hAnsi="Arial Narrow" w:cstheme="minorHAnsi"/>
          <w:b/>
          <w:sz w:val="24"/>
          <w:szCs w:val="24"/>
        </w:rPr>
        <w:t xml:space="preserve">   </w:t>
      </w:r>
      <w:r w:rsidR="00040BD3" w:rsidRPr="00EA701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82CA6" w:rsidRPr="00EA701C">
        <w:rPr>
          <w:rFonts w:ascii="Arial Narrow" w:hAnsi="Arial Narrow" w:cstheme="minorHAnsi"/>
          <w:bCs/>
          <w:sz w:val="24"/>
          <w:szCs w:val="24"/>
        </w:rPr>
        <w:tab/>
      </w:r>
    </w:p>
    <w:p w14:paraId="6F41D82E" w14:textId="2D5ED593" w:rsidR="00982CA6" w:rsidRPr="00EA701C" w:rsidRDefault="00982CA6" w:rsidP="00D57A58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2012-201</w:t>
      </w:r>
      <w:r w:rsidR="00E779F9" w:rsidRPr="00EA701C">
        <w:rPr>
          <w:rFonts w:ascii="Arial Narrow" w:hAnsi="Arial Narrow" w:cstheme="minorHAnsi"/>
          <w:b/>
          <w:sz w:val="24"/>
          <w:szCs w:val="24"/>
        </w:rPr>
        <w:t>4</w:t>
      </w:r>
      <w:r w:rsidR="00D57A58" w:rsidRPr="00EA701C">
        <w:rPr>
          <w:rFonts w:ascii="Arial Narrow" w:hAnsi="Arial Narrow" w:cstheme="minorHAnsi"/>
          <w:b/>
          <w:sz w:val="24"/>
          <w:szCs w:val="24"/>
        </w:rPr>
        <w:t xml:space="preserve">                    </w:t>
      </w:r>
      <w:r w:rsidR="00A67937" w:rsidRPr="00EA701C">
        <w:rPr>
          <w:rFonts w:ascii="Arial Narrow" w:hAnsi="Arial Narrow" w:cstheme="minorHAnsi"/>
          <w:b/>
          <w:sz w:val="24"/>
          <w:szCs w:val="24"/>
        </w:rPr>
        <w:t xml:space="preserve">   </w:t>
      </w:r>
      <w:r w:rsidR="008A01B1" w:rsidRPr="00EA701C">
        <w:rPr>
          <w:rFonts w:ascii="Arial Narrow" w:hAnsi="Arial Narrow" w:cstheme="minorHAnsi"/>
          <w:b/>
          <w:sz w:val="24"/>
          <w:szCs w:val="24"/>
        </w:rPr>
        <w:t>University of Wyoming</w:t>
      </w:r>
      <w:r w:rsidR="001E0C9F">
        <w:rPr>
          <w:rFonts w:ascii="Arial Narrow" w:hAnsi="Arial Narrow" w:cstheme="minorHAnsi"/>
          <w:b/>
          <w:sz w:val="24"/>
          <w:szCs w:val="24"/>
        </w:rPr>
        <w:t>, USA</w:t>
      </w:r>
    </w:p>
    <w:p w14:paraId="7D71DD15" w14:textId="6D03B746" w:rsidR="00982CA6" w:rsidRPr="00EA701C" w:rsidRDefault="00982CA6" w:rsidP="00AD4315">
      <w:pPr>
        <w:keepNext/>
        <w:tabs>
          <w:tab w:val="left" w:pos="2880"/>
          <w:tab w:val="left" w:pos="7200"/>
        </w:tabs>
        <w:ind w:left="1440" w:hanging="1440"/>
        <w:outlineLvl w:val="2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ab/>
        <w:t xml:space="preserve">             </w:t>
      </w:r>
      <w:r w:rsidR="00250D3E">
        <w:rPr>
          <w:rFonts w:ascii="Arial Narrow" w:hAnsi="Arial Narrow" w:cstheme="minorHAnsi"/>
          <w:sz w:val="24"/>
          <w:szCs w:val="24"/>
        </w:rPr>
        <w:t xml:space="preserve"> </w:t>
      </w:r>
      <w:r w:rsidR="008A01B1" w:rsidRPr="00EA701C">
        <w:rPr>
          <w:rFonts w:ascii="Arial Narrow" w:hAnsi="Arial Narrow" w:cstheme="minorHAnsi"/>
          <w:bCs/>
          <w:sz w:val="24"/>
          <w:szCs w:val="24"/>
        </w:rPr>
        <w:t>Master of Arts, International Studies</w:t>
      </w:r>
    </w:p>
    <w:p w14:paraId="3CDFE3C8" w14:textId="23B1BE05" w:rsidR="00250D3E" w:rsidRDefault="00982CA6" w:rsidP="008A01B1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20</w:t>
      </w:r>
      <w:r w:rsidR="00AD4315" w:rsidRPr="00EA701C">
        <w:rPr>
          <w:rFonts w:ascii="Arial Narrow" w:hAnsi="Arial Narrow" w:cstheme="minorHAnsi"/>
          <w:b/>
          <w:sz w:val="24"/>
          <w:szCs w:val="24"/>
        </w:rPr>
        <w:t>08</w:t>
      </w:r>
      <w:r w:rsidRPr="00EA701C">
        <w:rPr>
          <w:rFonts w:ascii="Arial Narrow" w:hAnsi="Arial Narrow" w:cstheme="minorHAnsi"/>
          <w:b/>
          <w:sz w:val="24"/>
          <w:szCs w:val="24"/>
        </w:rPr>
        <w:t>-201</w:t>
      </w:r>
      <w:r w:rsidR="00F51E66" w:rsidRPr="00EA701C">
        <w:rPr>
          <w:rFonts w:ascii="Arial Narrow" w:hAnsi="Arial Narrow" w:cstheme="minorHAnsi"/>
          <w:b/>
          <w:sz w:val="24"/>
          <w:szCs w:val="24"/>
        </w:rPr>
        <w:t xml:space="preserve">2                   </w:t>
      </w:r>
      <w:r w:rsidR="00A67937" w:rsidRPr="00EA701C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F51E66" w:rsidRPr="00EA701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50D3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A01B1" w:rsidRPr="00EA701C">
        <w:rPr>
          <w:rFonts w:ascii="Arial Narrow" w:hAnsi="Arial Narrow" w:cstheme="minorHAnsi"/>
          <w:b/>
          <w:sz w:val="24"/>
          <w:szCs w:val="24"/>
        </w:rPr>
        <w:t>Utrecht University</w:t>
      </w:r>
      <w:r w:rsidR="001E0C9F">
        <w:rPr>
          <w:rFonts w:ascii="Arial Narrow" w:hAnsi="Arial Narrow" w:cstheme="minorHAnsi"/>
          <w:b/>
          <w:sz w:val="24"/>
          <w:szCs w:val="24"/>
        </w:rPr>
        <w:t>, the Netherlands</w:t>
      </w:r>
      <w:r w:rsidR="008A01B1" w:rsidRPr="00EA701C">
        <w:rPr>
          <w:rFonts w:ascii="Arial Narrow" w:hAnsi="Arial Narrow" w:cstheme="minorHAnsi"/>
          <w:b/>
          <w:sz w:val="24"/>
          <w:szCs w:val="24"/>
        </w:rPr>
        <w:br/>
        <w:t xml:space="preserve">                                       </w:t>
      </w:r>
      <w:r w:rsidR="00250D3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50D3E" w:rsidRPr="00EA701C">
        <w:rPr>
          <w:rFonts w:ascii="Arial Narrow" w:hAnsi="Arial Narrow" w:cstheme="minorHAnsi"/>
          <w:bCs/>
          <w:sz w:val="24"/>
          <w:szCs w:val="24"/>
        </w:rPr>
        <w:t>Bachelor of Arts</w:t>
      </w:r>
    </w:p>
    <w:p w14:paraId="487F5BB4" w14:textId="77777777" w:rsidR="00250D3E" w:rsidRDefault="00250D3E" w:rsidP="008A01B1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Cs/>
          <w:sz w:val="24"/>
          <w:szCs w:val="24"/>
        </w:rPr>
      </w:pPr>
    </w:p>
    <w:p w14:paraId="756A7E54" w14:textId="77777777" w:rsidR="00250D3E" w:rsidRPr="00250D3E" w:rsidRDefault="00250D3E" w:rsidP="00250D3E">
      <w:pPr>
        <w:keepNext/>
        <w:pBdr>
          <w:bottom w:val="single" w:sz="4" w:space="1" w:color="auto"/>
        </w:pBdr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/>
          <w:sz w:val="24"/>
          <w:szCs w:val="24"/>
        </w:rPr>
      </w:pPr>
      <w:r w:rsidRPr="00250D3E">
        <w:rPr>
          <w:rFonts w:ascii="Arial Narrow" w:hAnsi="Arial Narrow" w:cstheme="minorHAnsi"/>
          <w:b/>
          <w:sz w:val="24"/>
          <w:szCs w:val="24"/>
        </w:rPr>
        <w:t>Other Affiliations</w:t>
      </w:r>
    </w:p>
    <w:p w14:paraId="2D5B89FA" w14:textId="77777777" w:rsidR="00250D3E" w:rsidRDefault="00250D3E" w:rsidP="00250D3E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/>
          <w:sz w:val="24"/>
          <w:szCs w:val="24"/>
        </w:rPr>
      </w:pPr>
    </w:p>
    <w:p w14:paraId="0A64092A" w14:textId="3E3D3EB8" w:rsidR="00250D3E" w:rsidRPr="00250D3E" w:rsidRDefault="00250D3E" w:rsidP="00250D3E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/>
          <w:sz w:val="24"/>
          <w:szCs w:val="24"/>
        </w:rPr>
      </w:pPr>
      <w:r w:rsidRPr="00250D3E">
        <w:rPr>
          <w:rFonts w:ascii="Arial Narrow" w:hAnsi="Arial Narrow" w:cstheme="minorHAnsi"/>
          <w:b/>
          <w:sz w:val="24"/>
          <w:szCs w:val="24"/>
        </w:rPr>
        <w:t xml:space="preserve">2018-2020                    </w:t>
      </w:r>
      <w:r w:rsidR="00A05342">
        <w:rPr>
          <w:rFonts w:ascii="Arial Narrow" w:hAnsi="Arial Narrow" w:cstheme="minorHAnsi"/>
          <w:b/>
          <w:sz w:val="24"/>
          <w:szCs w:val="24"/>
        </w:rPr>
        <w:t xml:space="preserve">National </w:t>
      </w:r>
      <w:r w:rsidRPr="00250D3E">
        <w:rPr>
          <w:rFonts w:ascii="Arial Narrow" w:hAnsi="Arial Narrow" w:cstheme="minorHAnsi"/>
          <w:b/>
          <w:sz w:val="24"/>
          <w:szCs w:val="24"/>
        </w:rPr>
        <w:t>Socio-Environmental Synthesis Center (SESYNC)</w:t>
      </w:r>
      <w:r w:rsidRPr="00250D3E">
        <w:rPr>
          <w:rFonts w:ascii="Arial Narrow" w:hAnsi="Arial Narrow" w:cstheme="minorHAnsi"/>
          <w:b/>
          <w:sz w:val="24"/>
          <w:szCs w:val="24"/>
        </w:rPr>
        <w:tab/>
      </w:r>
    </w:p>
    <w:p w14:paraId="49D738E1" w14:textId="77777777" w:rsidR="00250D3E" w:rsidRDefault="00250D3E" w:rsidP="00250D3E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Cs/>
          <w:sz w:val="24"/>
          <w:szCs w:val="24"/>
        </w:rPr>
      </w:pPr>
      <w:r w:rsidRPr="00250D3E">
        <w:rPr>
          <w:rFonts w:ascii="Arial Narrow" w:hAnsi="Arial Narrow" w:cstheme="minorHAnsi"/>
          <w:bCs/>
          <w:sz w:val="24"/>
          <w:szCs w:val="24"/>
        </w:rPr>
        <w:t xml:space="preserve">                                     Principal Investigator &amp; Graduate Student Fellow</w:t>
      </w:r>
      <w:r w:rsidR="00AD4315" w:rsidRPr="00250D3E"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A67937" w:rsidRPr="00250D3E"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B7798D" w:rsidRPr="00250D3E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0C76B944" w14:textId="22985A91" w:rsidR="00982CA6" w:rsidRPr="00250D3E" w:rsidRDefault="00E9426F" w:rsidP="00250D3E">
      <w:pPr>
        <w:keepNext/>
        <w:tabs>
          <w:tab w:val="left" w:pos="2880"/>
          <w:tab w:val="left" w:pos="7200"/>
        </w:tabs>
        <w:outlineLvl w:val="2"/>
        <w:rPr>
          <w:rFonts w:ascii="Arial Narrow" w:hAnsi="Arial Narrow" w:cstheme="minorHAnsi"/>
          <w:bCs/>
          <w:sz w:val="24"/>
          <w:szCs w:val="24"/>
        </w:rPr>
      </w:pPr>
      <w:r w:rsidRPr="00250D3E">
        <w:rPr>
          <w:rFonts w:ascii="Arial Narrow" w:hAnsi="Arial Narrow" w:cstheme="minorHAnsi"/>
          <w:bCs/>
          <w:sz w:val="24"/>
          <w:szCs w:val="24"/>
        </w:rPr>
        <w:br/>
      </w:r>
    </w:p>
    <w:p w14:paraId="3D2B1AE4" w14:textId="53D6C9DA" w:rsidR="00B70F51" w:rsidRPr="00EA701C" w:rsidRDefault="00CD7B11" w:rsidP="00FB4970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 xml:space="preserve">Teaching and </w:t>
      </w:r>
      <w:r w:rsidR="005F013D" w:rsidRPr="00EA701C">
        <w:rPr>
          <w:rFonts w:ascii="Arial Narrow" w:hAnsi="Arial Narrow" w:cstheme="minorHAnsi"/>
          <w:b/>
          <w:sz w:val="24"/>
          <w:szCs w:val="24"/>
        </w:rPr>
        <w:t>Research Interest</w:t>
      </w:r>
    </w:p>
    <w:p w14:paraId="5CB74633" w14:textId="0F8E69A1" w:rsidR="002A1777" w:rsidRPr="00EA701C" w:rsidRDefault="002A1777" w:rsidP="002A1777">
      <w:pPr>
        <w:tabs>
          <w:tab w:val="left" w:pos="360"/>
          <w:tab w:val="left" w:pos="1440"/>
        </w:tabs>
        <w:rPr>
          <w:rFonts w:ascii="Arial Narrow" w:eastAsia="Times New Roman" w:hAnsi="Arial Narrow" w:cstheme="minorHAnsi"/>
          <w:sz w:val="24"/>
          <w:szCs w:val="24"/>
        </w:rPr>
      </w:pPr>
    </w:p>
    <w:p w14:paraId="6A36E638" w14:textId="1B6B11B7" w:rsidR="001B0762" w:rsidRDefault="00D20FE3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eastAsia="Calibri" w:hAnsi="Arial Narrow" w:cs="Times New Roman"/>
          <w:sz w:val="24"/>
          <w:szCs w:val="24"/>
        </w:rPr>
      </w:pPr>
      <w:bookmarkStart w:id="0" w:name="_Hlk86591480"/>
      <w:r>
        <w:t>Environmental Sociology,</w:t>
      </w:r>
      <w:r w:rsidR="00ED2EEB">
        <w:t xml:space="preserve"> Community Engagement,</w:t>
      </w:r>
      <w:r>
        <w:t xml:space="preserve"> Political Economy, </w:t>
      </w:r>
      <w:r w:rsidR="002E3AE6">
        <w:t>Development,</w:t>
      </w:r>
      <w:r w:rsidR="002E3AE6" w:rsidRPr="00914092">
        <w:t xml:space="preserve"> </w:t>
      </w:r>
      <w:r w:rsidR="002E3AE6">
        <w:t>Interdisciplinary</w:t>
      </w:r>
      <w:r>
        <w:t xml:space="preserve"> Teamwork, </w:t>
      </w:r>
      <w:r w:rsidR="00374074" w:rsidRPr="00914092">
        <w:t>Social Networks, and Research Methods</w:t>
      </w:r>
      <w:r w:rsidR="0037407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4D0C39AA" w14:textId="77777777" w:rsidR="00D20FE3" w:rsidRPr="00EA701C" w:rsidRDefault="00D20FE3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eastAsia="Calibri" w:hAnsi="Arial Narrow" w:cs="Times New Roman"/>
          <w:sz w:val="24"/>
          <w:szCs w:val="24"/>
        </w:rPr>
      </w:pPr>
    </w:p>
    <w:p w14:paraId="31E648A2" w14:textId="5DA5B4BC" w:rsidR="00EA701C" w:rsidRPr="00EA701C" w:rsidRDefault="00EA701C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eastAsia="Calibri" w:hAnsi="Arial Narrow" w:cs="Times New Roman"/>
          <w:sz w:val="24"/>
          <w:szCs w:val="24"/>
        </w:rPr>
      </w:pPr>
    </w:p>
    <w:p w14:paraId="39136C89" w14:textId="26DCACC6" w:rsidR="00EA701C" w:rsidRPr="00EA701C" w:rsidRDefault="00EA701C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eastAsia="Calibri" w:hAnsi="Arial Narrow" w:cs="Times New Roman"/>
          <w:sz w:val="24"/>
          <w:szCs w:val="24"/>
        </w:rPr>
      </w:pPr>
    </w:p>
    <w:p w14:paraId="7ADCF614" w14:textId="14C40C90" w:rsidR="00EA701C" w:rsidRPr="00EA701C" w:rsidRDefault="00EA701C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eastAsia="Calibri" w:hAnsi="Arial Narrow" w:cs="Times New Roman"/>
          <w:sz w:val="24"/>
          <w:szCs w:val="24"/>
        </w:rPr>
      </w:pPr>
    </w:p>
    <w:bookmarkEnd w:id="0"/>
    <w:p w14:paraId="17FFC9C6" w14:textId="77777777" w:rsidR="005A7A18" w:rsidRPr="00EA701C" w:rsidRDefault="005A7A18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hAnsi="Arial Narrow" w:cstheme="minorHAnsi"/>
          <w:b/>
          <w:sz w:val="24"/>
          <w:szCs w:val="24"/>
        </w:rPr>
      </w:pPr>
    </w:p>
    <w:p w14:paraId="1DDD87A5" w14:textId="6E1BBE70" w:rsidR="006B41AC" w:rsidRPr="00EA701C" w:rsidRDefault="006B41AC" w:rsidP="00B642A6">
      <w:pPr>
        <w:pBdr>
          <w:bottom w:val="single" w:sz="4" w:space="1" w:color="auto"/>
        </w:pBdr>
        <w:tabs>
          <w:tab w:val="left" w:pos="360"/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lastRenderedPageBreak/>
        <w:t>Publications</w:t>
      </w:r>
    </w:p>
    <w:p w14:paraId="213FAC94" w14:textId="43A7DE12" w:rsidR="00E0018C" w:rsidRPr="00EA701C" w:rsidRDefault="00E0018C" w:rsidP="00E0018C">
      <w:pPr>
        <w:tabs>
          <w:tab w:val="left" w:pos="1440"/>
        </w:tabs>
        <w:rPr>
          <w:rFonts w:ascii="Arial Narrow" w:hAnsi="Arial Narrow" w:cstheme="minorHAnsi"/>
          <w:bCs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bCs/>
          <w:i/>
          <w:iCs/>
          <w:sz w:val="24"/>
          <w:szCs w:val="24"/>
        </w:rPr>
        <w:t xml:space="preserve">* Student co-author </w:t>
      </w:r>
    </w:p>
    <w:p w14:paraId="1A6201A3" w14:textId="77777777" w:rsidR="00A5519D" w:rsidRPr="00EA701C" w:rsidRDefault="00A5519D" w:rsidP="0024388A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</w:p>
    <w:p w14:paraId="12FCC12E" w14:textId="6B0EA38C" w:rsidR="003606C1" w:rsidRPr="003606C1" w:rsidRDefault="009F082C" w:rsidP="003606C1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  <w:u w:val="single"/>
        </w:rPr>
        <w:t>Peer-reviewed</w:t>
      </w:r>
      <w:r w:rsidR="00922E21" w:rsidRPr="00EA701C">
        <w:rPr>
          <w:rFonts w:ascii="Arial Narrow" w:hAnsi="Arial Narrow" w:cstheme="minorHAnsi"/>
          <w:sz w:val="24"/>
          <w:szCs w:val="24"/>
          <w:u w:val="single"/>
        </w:rPr>
        <w:t xml:space="preserve"> </w:t>
      </w:r>
      <w:r w:rsidR="00F149C8" w:rsidRPr="00EA701C">
        <w:rPr>
          <w:rFonts w:ascii="Arial Narrow" w:hAnsi="Arial Narrow" w:cstheme="minorHAnsi"/>
          <w:sz w:val="24"/>
          <w:szCs w:val="24"/>
          <w:u w:val="single"/>
        </w:rPr>
        <w:t>a</w:t>
      </w:r>
      <w:r w:rsidR="00922E21" w:rsidRPr="00EA701C">
        <w:rPr>
          <w:rFonts w:ascii="Arial Narrow" w:hAnsi="Arial Narrow" w:cstheme="minorHAnsi"/>
          <w:sz w:val="24"/>
          <w:szCs w:val="24"/>
          <w:u w:val="single"/>
        </w:rPr>
        <w:t>rticles</w:t>
      </w:r>
      <w:r w:rsidR="00F149C8" w:rsidRPr="00EA701C">
        <w:rPr>
          <w:rFonts w:ascii="Arial Narrow" w:hAnsi="Arial Narrow" w:cstheme="minorHAnsi"/>
          <w:sz w:val="24"/>
          <w:szCs w:val="24"/>
          <w:u w:val="single"/>
        </w:rPr>
        <w:t xml:space="preserve"> </w:t>
      </w:r>
    </w:p>
    <w:p w14:paraId="6FAB4021" w14:textId="3B613E8B" w:rsidR="00A0501F" w:rsidRPr="00A0501F" w:rsidRDefault="00A0501F" w:rsidP="00A0501F">
      <w:pPr>
        <w:pStyle w:val="ListParagraph"/>
        <w:numPr>
          <w:ilvl w:val="0"/>
          <w:numId w:val="6"/>
        </w:numPr>
        <w:rPr>
          <w:rFonts w:ascii="Arial Narrow" w:eastAsia="Times New Roman" w:hAnsi="Arial Narrow" w:cstheme="minorHAnsi"/>
          <w:sz w:val="24"/>
          <w:szCs w:val="24"/>
        </w:rPr>
      </w:pPr>
      <w:r w:rsidRPr="000D1653">
        <w:rPr>
          <w:rFonts w:ascii="Arial Narrow" w:eastAsia="Times New Roman" w:hAnsi="Arial Narrow" w:cstheme="minorHAnsi"/>
          <w:b/>
          <w:bCs/>
          <w:sz w:val="24"/>
          <w:szCs w:val="24"/>
        </w:rPr>
        <w:t>Anne Mook</w:t>
      </w:r>
      <w:r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, </w:t>
      </w:r>
      <w:r w:rsidRPr="00CA4127">
        <w:rPr>
          <w:rFonts w:ascii="Arial Narrow" w:eastAsia="Times New Roman" w:hAnsi="Arial Narrow" w:cstheme="minorHAnsi"/>
          <w:sz w:val="24"/>
          <w:szCs w:val="24"/>
        </w:rPr>
        <w:t>Noah Goyke</w:t>
      </w:r>
      <w:r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Pr="000D1653">
        <w:rPr>
          <w:rFonts w:ascii="Arial Narrow" w:eastAsia="Times New Roman" w:hAnsi="Arial Narrow" w:cstheme="minorHAnsi"/>
          <w:sz w:val="24"/>
          <w:szCs w:val="24"/>
        </w:rPr>
        <w:t>and Puneet Dwivedi.</w:t>
      </w:r>
      <w:r w:rsidR="00431589">
        <w:rPr>
          <w:rFonts w:ascii="Arial Narrow" w:eastAsia="Times New Roman" w:hAnsi="Arial Narrow" w:cstheme="minorHAnsi"/>
          <w:sz w:val="24"/>
          <w:szCs w:val="24"/>
        </w:rPr>
        <w:t xml:space="preserve"> (2023).</w:t>
      </w:r>
      <w:r w:rsidRPr="000D1653">
        <w:rPr>
          <w:rFonts w:ascii="Arial Narrow" w:eastAsia="Times New Roman" w:hAnsi="Arial Narrow" w:cstheme="minorHAnsi"/>
          <w:sz w:val="24"/>
          <w:szCs w:val="24"/>
        </w:rPr>
        <w:t xml:space="preserve"> Using the Tripartite Model of Place Attachment to Understand Bequest Intentions among Family Forest Landowners in Georgia, United States. </w:t>
      </w:r>
      <w:r>
        <w:rPr>
          <w:rFonts w:ascii="Arial Narrow" w:eastAsia="Times New Roman" w:hAnsi="Arial Narrow" w:cstheme="minorHAnsi"/>
          <w:i/>
          <w:iCs/>
          <w:sz w:val="24"/>
          <w:szCs w:val="24"/>
        </w:rPr>
        <w:t>Society &amp; Natural Resources</w:t>
      </w:r>
      <w:r>
        <w:rPr>
          <w:rFonts w:ascii="Arial Narrow" w:eastAsia="Times New Roman" w:hAnsi="Arial Narrow" w:cstheme="minorHAnsi"/>
          <w:sz w:val="24"/>
          <w:szCs w:val="24"/>
        </w:rPr>
        <w:t>. Forthcoming.</w:t>
      </w:r>
    </w:p>
    <w:p w14:paraId="6C96D0EB" w14:textId="162A4BD1" w:rsidR="003606C1" w:rsidRPr="003606C1" w:rsidRDefault="003606C1" w:rsidP="003606C1">
      <w:pPr>
        <w:pStyle w:val="ListParagraph"/>
        <w:numPr>
          <w:ilvl w:val="0"/>
          <w:numId w:val="6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3606C1">
        <w:rPr>
          <w:rFonts w:ascii="Arial Narrow" w:eastAsia="Calibri" w:hAnsi="Arial Narrow" w:cstheme="minorHAnsi"/>
          <w:bCs/>
          <w:sz w:val="24"/>
          <w:szCs w:val="24"/>
        </w:rPr>
        <w:t xml:space="preserve">Carolina Berget, </w:t>
      </w:r>
      <w:r w:rsidRPr="003606C1">
        <w:rPr>
          <w:rFonts w:ascii="Arial Narrow" w:eastAsia="Calibri" w:hAnsi="Arial Narrow" w:cstheme="minorHAnsi"/>
          <w:b/>
          <w:sz w:val="24"/>
          <w:szCs w:val="24"/>
        </w:rPr>
        <w:t>Anne Mook</w:t>
      </w:r>
      <w:r w:rsidRPr="003606C1">
        <w:rPr>
          <w:rFonts w:ascii="Arial Narrow" w:eastAsia="Calibri" w:hAnsi="Arial Narrow" w:cstheme="minorHAnsi"/>
          <w:bCs/>
          <w:sz w:val="24"/>
          <w:szCs w:val="24"/>
        </w:rPr>
        <w:t>, and Puneet Dwivedi.</w:t>
      </w:r>
      <w:r w:rsidR="00EE4943">
        <w:rPr>
          <w:rFonts w:ascii="Arial Narrow" w:eastAsia="Calibri" w:hAnsi="Arial Narrow" w:cstheme="minorHAnsi"/>
          <w:bCs/>
          <w:sz w:val="24"/>
          <w:szCs w:val="24"/>
        </w:rPr>
        <w:t xml:space="preserve"> (2023).</w:t>
      </w:r>
      <w:r w:rsidRPr="003606C1">
        <w:rPr>
          <w:rFonts w:ascii="Arial Narrow" w:eastAsia="Calibri" w:hAnsi="Arial Narrow" w:cstheme="minorHAnsi"/>
          <w:bCs/>
          <w:sz w:val="24"/>
          <w:szCs w:val="24"/>
        </w:rPr>
        <w:t xml:space="preserve"> The role of training and advice in familiarity and participation in voluntary incentive programs: the gendered case of family forest landowners in Georgia, U.S. </w:t>
      </w:r>
      <w:r w:rsidRPr="003606C1">
        <w:rPr>
          <w:rFonts w:ascii="Arial Narrow" w:eastAsia="Calibri" w:hAnsi="Arial Narrow" w:cstheme="minorHAnsi"/>
          <w:bCs/>
          <w:i/>
          <w:iCs/>
          <w:sz w:val="24"/>
          <w:szCs w:val="24"/>
        </w:rPr>
        <w:t>Forests, Trees &amp; Livelihoods.</w:t>
      </w:r>
      <w:r w:rsidRPr="003606C1">
        <w:rPr>
          <w:rFonts w:ascii="Arial Narrow" w:eastAsia="Calibri" w:hAnsi="Arial Narrow" w:cstheme="minorHAnsi"/>
          <w:bCs/>
          <w:sz w:val="24"/>
          <w:szCs w:val="24"/>
        </w:rPr>
        <w:t xml:space="preserve"> </w:t>
      </w:r>
      <w:hyperlink r:id="rId9" w:history="1">
        <w:r w:rsidR="00A0501F" w:rsidRPr="001F436A">
          <w:rPr>
            <w:rStyle w:val="Hyperlink"/>
            <w:rFonts w:ascii="Arial Narrow" w:eastAsia="Calibri" w:hAnsi="Arial Narrow" w:cstheme="minorHAnsi"/>
            <w:bCs/>
            <w:sz w:val="24"/>
            <w:szCs w:val="24"/>
          </w:rPr>
          <w:t>https://doi.org/10.1080/14728028.2023.2251037</w:t>
        </w:r>
      </w:hyperlink>
      <w:r w:rsidR="00A0501F">
        <w:rPr>
          <w:rFonts w:ascii="Arial Narrow" w:eastAsia="Calibri" w:hAnsi="Arial Narrow" w:cstheme="minorHAnsi"/>
          <w:bCs/>
          <w:sz w:val="24"/>
          <w:szCs w:val="24"/>
        </w:rPr>
        <w:t xml:space="preserve"> </w:t>
      </w:r>
    </w:p>
    <w:p w14:paraId="5E5766C5" w14:textId="46D9C073" w:rsidR="000C56B7" w:rsidRPr="000C56B7" w:rsidRDefault="000C56B7" w:rsidP="000C56B7">
      <w:pPr>
        <w:pStyle w:val="ListParagraph"/>
        <w:numPr>
          <w:ilvl w:val="0"/>
          <w:numId w:val="6"/>
        </w:numPr>
        <w:jc w:val="both"/>
        <w:rPr>
          <w:rFonts w:ascii="Arial Narrow" w:eastAsia="Times New Roman" w:hAnsi="Arial Narrow" w:cstheme="minorHAnsi"/>
          <w:i/>
          <w:iCs/>
          <w:sz w:val="24"/>
          <w:szCs w:val="24"/>
        </w:rPr>
      </w:pPr>
      <w:r w:rsidRPr="00806CE6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Mook, Anne </w:t>
      </w:r>
      <w:r w:rsidRPr="00806CE6">
        <w:rPr>
          <w:rFonts w:ascii="Arial Narrow" w:eastAsia="Times New Roman" w:hAnsi="Arial Narrow" w:cstheme="minorHAnsi"/>
          <w:sz w:val="24"/>
          <w:szCs w:val="24"/>
        </w:rPr>
        <w:t>and Puneet Dwivedi</w:t>
      </w:r>
      <w:r w:rsidR="00640A67">
        <w:rPr>
          <w:rFonts w:ascii="Arial Narrow" w:eastAsia="Times New Roman" w:hAnsi="Arial Narrow" w:cstheme="minorHAnsi"/>
          <w:sz w:val="24"/>
          <w:szCs w:val="24"/>
        </w:rPr>
        <w:t xml:space="preserve"> (2023)</w:t>
      </w:r>
      <w:r w:rsidRPr="00806CE6">
        <w:rPr>
          <w:rFonts w:ascii="Arial Narrow" w:eastAsia="Times New Roman" w:hAnsi="Arial Narrow" w:cstheme="minorHAnsi"/>
          <w:sz w:val="24"/>
          <w:szCs w:val="24"/>
        </w:rPr>
        <w:t>. A life-course analysis of differences in priorities in female forest landowners in Georgia</w:t>
      </w:r>
      <w:r w:rsidRPr="00806CE6"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. Journal of Rural Studies. </w:t>
      </w:r>
      <w:hyperlink r:id="rId10" w:history="1">
        <w:r w:rsidR="005A1D70" w:rsidRPr="00BF7CAE">
          <w:rPr>
            <w:rStyle w:val="Hyperlink"/>
            <w:rFonts w:ascii="Arial Narrow" w:eastAsia="Times New Roman" w:hAnsi="Arial Narrow" w:cstheme="minorHAnsi"/>
            <w:i/>
            <w:iCs/>
            <w:sz w:val="24"/>
            <w:szCs w:val="24"/>
          </w:rPr>
          <w:t>https://doi.org/10.1016/j.jrurstud.2023.103008</w:t>
        </w:r>
      </w:hyperlink>
      <w:r w:rsidR="005A1D70"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 </w:t>
      </w:r>
    </w:p>
    <w:p w14:paraId="35C70DD9" w14:textId="620A994C" w:rsidR="000C56B7" w:rsidRPr="000C56B7" w:rsidRDefault="000C56B7" w:rsidP="000C56B7">
      <w:pPr>
        <w:pStyle w:val="ListParagraph"/>
        <w:numPr>
          <w:ilvl w:val="0"/>
          <w:numId w:val="6"/>
        </w:numPr>
        <w:rPr>
          <w:rFonts w:ascii="Arial Narrow" w:eastAsia="Times New Roman" w:hAnsi="Arial Narrow" w:cstheme="minorHAnsi"/>
          <w:i/>
          <w:iCs/>
          <w:sz w:val="24"/>
          <w:szCs w:val="24"/>
        </w:rPr>
      </w:pPr>
      <w:r w:rsidRPr="00EA701C">
        <w:rPr>
          <w:rFonts w:ascii="Arial Narrow" w:eastAsia="Times New Roman" w:hAnsi="Arial Narrow" w:cstheme="minorHAnsi"/>
          <w:b/>
          <w:bCs/>
          <w:sz w:val="24"/>
          <w:szCs w:val="24"/>
        </w:rPr>
        <w:t>Mook, Anne,</w:t>
      </w:r>
      <w:r w:rsidRPr="00EA701C">
        <w:rPr>
          <w:rFonts w:ascii="Arial Narrow" w:eastAsia="Times New Roman" w:hAnsi="Arial Narrow" w:cstheme="minorHAnsi"/>
          <w:sz w:val="24"/>
          <w:szCs w:val="24"/>
        </w:rPr>
        <w:t xml:space="preserve"> Christine </w:t>
      </w:r>
      <w:proofErr w:type="spellStart"/>
      <w:r w:rsidRPr="00EA701C">
        <w:rPr>
          <w:rFonts w:ascii="Arial Narrow" w:eastAsia="Times New Roman" w:hAnsi="Arial Narrow" w:cstheme="minorHAnsi"/>
          <w:sz w:val="24"/>
          <w:szCs w:val="24"/>
        </w:rPr>
        <w:t>Overdevest</w:t>
      </w:r>
      <w:proofErr w:type="spellEnd"/>
      <w:r w:rsidRPr="00EA701C">
        <w:rPr>
          <w:rFonts w:ascii="Arial Narrow" w:eastAsia="Times New Roman" w:hAnsi="Arial Narrow" w:cstheme="minorHAnsi"/>
          <w:sz w:val="24"/>
          <w:szCs w:val="24"/>
        </w:rPr>
        <w:t>, and Jeniece Lusk</w:t>
      </w:r>
      <w:r w:rsidR="00640A67">
        <w:rPr>
          <w:rFonts w:ascii="Arial Narrow" w:eastAsia="Times New Roman" w:hAnsi="Arial Narrow" w:cstheme="minorHAnsi"/>
          <w:sz w:val="24"/>
          <w:szCs w:val="24"/>
        </w:rPr>
        <w:t xml:space="preserve"> (2023)</w:t>
      </w:r>
      <w:r w:rsidRPr="00EA701C">
        <w:rPr>
          <w:rFonts w:ascii="Arial Narrow" w:eastAsia="Times New Roman" w:hAnsi="Arial Narrow" w:cstheme="minorHAnsi"/>
          <w:sz w:val="24"/>
          <w:szCs w:val="24"/>
        </w:rPr>
        <w:t>. Eco-certification in expat consumer markets: a case study of Western, South Asian, and Arab residents in the United Arab Emirates</w:t>
      </w:r>
      <w:r w:rsidRPr="00EA701C"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. </w:t>
      </w:r>
      <w:r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Business Strategy &amp; Development. </w:t>
      </w:r>
      <w:hyperlink r:id="rId11" w:history="1">
        <w:r w:rsidR="00C50FFE" w:rsidRPr="00C50FFE">
          <w:rPr>
            <w:rStyle w:val="Hyperlink"/>
            <w:rFonts w:ascii="Arial Narrow" w:eastAsia="Times New Roman" w:hAnsi="Arial Narrow" w:cstheme="minorHAnsi"/>
            <w:sz w:val="24"/>
            <w:szCs w:val="24"/>
          </w:rPr>
          <w:t>https://doi.org/10.1002/bsd2.242</w:t>
        </w:r>
      </w:hyperlink>
      <w:r w:rsidR="00C50FFE"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 </w:t>
      </w:r>
    </w:p>
    <w:p w14:paraId="6D8EBF44" w14:textId="0EFA2A07" w:rsidR="003B0579" w:rsidRPr="000C56B7" w:rsidRDefault="003B0579" w:rsidP="000C56B7">
      <w:pPr>
        <w:pStyle w:val="ListParagraph"/>
        <w:numPr>
          <w:ilvl w:val="0"/>
          <w:numId w:val="6"/>
        </w:numPr>
        <w:rPr>
          <w:rFonts w:ascii="Arial Narrow" w:eastAsia="Times New Roman" w:hAnsi="Arial Narrow" w:cstheme="minorHAnsi"/>
          <w:i/>
          <w:iCs/>
          <w:sz w:val="24"/>
          <w:szCs w:val="24"/>
        </w:rPr>
      </w:pPr>
      <w:r w:rsidRPr="00EA701C">
        <w:rPr>
          <w:rFonts w:ascii="Arial Narrow" w:eastAsia="Times New Roman" w:hAnsi="Arial Narrow" w:cstheme="minorHAnsi"/>
          <w:sz w:val="24"/>
          <w:szCs w:val="24"/>
        </w:rPr>
        <w:t xml:space="preserve">Palacios, Juliano, Sarah Roberts, Tim Cashion, Talya ten Brink, </w:t>
      </w:r>
      <w:r w:rsidRPr="00EA701C">
        <w:rPr>
          <w:rFonts w:ascii="Arial Narrow" w:eastAsia="Times New Roman" w:hAnsi="Arial Narrow" w:cstheme="minorHAnsi"/>
          <w:b/>
          <w:bCs/>
          <w:sz w:val="24"/>
          <w:szCs w:val="24"/>
        </w:rPr>
        <w:t>Anne Mook</w:t>
      </w:r>
      <w:r w:rsidRPr="00EA701C">
        <w:rPr>
          <w:rFonts w:ascii="Arial Narrow" w:eastAsia="Times New Roman" w:hAnsi="Arial Narrow" w:cstheme="minorHAnsi"/>
          <w:sz w:val="24"/>
          <w:szCs w:val="24"/>
        </w:rPr>
        <w:t>, and Tu Nyugen</w:t>
      </w:r>
      <w:r w:rsidR="00CA4127">
        <w:rPr>
          <w:rFonts w:ascii="Arial Narrow" w:eastAsia="Times New Roman" w:hAnsi="Arial Narrow" w:cstheme="minorHAnsi"/>
          <w:sz w:val="24"/>
          <w:szCs w:val="24"/>
        </w:rPr>
        <w:t xml:space="preserve"> (2023)</w:t>
      </w:r>
      <w:r w:rsidRPr="00EA701C">
        <w:rPr>
          <w:rFonts w:ascii="Arial Narrow" w:eastAsia="Times New Roman" w:hAnsi="Arial Narrow" w:cstheme="minorHAnsi"/>
          <w:sz w:val="24"/>
          <w:szCs w:val="24"/>
        </w:rPr>
        <w:t xml:space="preserve">. Marine protected areas can reduce localized losses to important fisheries under climate change. </w:t>
      </w:r>
      <w:r>
        <w:rPr>
          <w:rFonts w:ascii="Arial Narrow" w:eastAsia="Times New Roman" w:hAnsi="Arial Narrow" w:cstheme="minorHAnsi"/>
          <w:i/>
          <w:iCs/>
          <w:sz w:val="24"/>
          <w:szCs w:val="24"/>
        </w:rPr>
        <w:t>Facets.</w:t>
      </w:r>
      <w:r w:rsidRPr="00EA701C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hyperlink r:id="rId12" w:history="1">
        <w:r w:rsidR="008829B5" w:rsidRPr="00433135">
          <w:rPr>
            <w:rStyle w:val="Hyperlink"/>
            <w:rFonts w:ascii="Arial Narrow" w:eastAsia="Times New Roman" w:hAnsi="Arial Narrow" w:cstheme="minorHAnsi"/>
            <w:sz w:val="24"/>
            <w:szCs w:val="24"/>
          </w:rPr>
          <w:t>https://doi.org/10.1139/facets-2022-0101</w:t>
        </w:r>
      </w:hyperlink>
      <w:r w:rsidR="008829B5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26E59D76" w14:textId="245AEB4C" w:rsidR="009807DA" w:rsidRPr="000C56B7" w:rsidRDefault="009807DA" w:rsidP="000C56B7">
      <w:pPr>
        <w:pStyle w:val="ListParagraph"/>
        <w:numPr>
          <w:ilvl w:val="0"/>
          <w:numId w:val="6"/>
        </w:numPr>
        <w:rPr>
          <w:rFonts w:ascii="Arial Narrow" w:hAnsi="Arial Narrow" w:cstheme="minorHAnsi"/>
          <w:sz w:val="24"/>
          <w:szCs w:val="24"/>
        </w:rPr>
      </w:pPr>
      <w:r w:rsidRPr="009807DA">
        <w:rPr>
          <w:rFonts w:ascii="Arial Narrow" w:hAnsi="Arial Narrow" w:cstheme="minorHAnsi"/>
          <w:b/>
          <w:bCs/>
          <w:sz w:val="24"/>
          <w:szCs w:val="24"/>
        </w:rPr>
        <w:t>Mook</w:t>
      </w:r>
      <w:r>
        <w:rPr>
          <w:rFonts w:ascii="Arial Narrow" w:hAnsi="Arial Narrow" w:cstheme="minorHAnsi"/>
          <w:b/>
          <w:bCs/>
          <w:sz w:val="24"/>
          <w:szCs w:val="24"/>
        </w:rPr>
        <w:t>,</w:t>
      </w:r>
      <w:r w:rsidRPr="009807DA">
        <w:rPr>
          <w:rFonts w:ascii="Arial Narrow" w:hAnsi="Arial Narrow" w:cstheme="minorHAnsi"/>
          <w:b/>
          <w:bCs/>
          <w:sz w:val="24"/>
          <w:szCs w:val="24"/>
        </w:rPr>
        <w:t xml:space="preserve"> Anne</w:t>
      </w:r>
      <w:r w:rsidRPr="009807DA">
        <w:rPr>
          <w:rFonts w:ascii="Arial Narrow" w:hAnsi="Arial Narrow" w:cstheme="minorHAnsi"/>
          <w:sz w:val="24"/>
          <w:szCs w:val="24"/>
        </w:rPr>
        <w:t xml:space="preserve"> and Puneet Dwivedi. </w:t>
      </w:r>
      <w:r w:rsidR="00957B51">
        <w:rPr>
          <w:rFonts w:ascii="Arial Narrow" w:hAnsi="Arial Narrow" w:cstheme="minorHAnsi"/>
          <w:sz w:val="24"/>
          <w:szCs w:val="24"/>
        </w:rPr>
        <w:t xml:space="preserve">(2022). </w:t>
      </w:r>
      <w:r w:rsidRPr="009807DA">
        <w:rPr>
          <w:rFonts w:ascii="Arial Narrow" w:hAnsi="Arial Narrow" w:cstheme="minorHAnsi"/>
          <w:sz w:val="24"/>
          <w:szCs w:val="24"/>
        </w:rPr>
        <w:t xml:space="preserve">Using multigroup structural equation modeling for determining the effects of education and experience on forest management intentions and economic outcomes among female family forest landowners. </w:t>
      </w:r>
      <w:r w:rsidRPr="001808E4">
        <w:rPr>
          <w:rFonts w:ascii="Arial Narrow" w:hAnsi="Arial Narrow" w:cstheme="minorHAnsi"/>
          <w:i/>
          <w:iCs/>
          <w:sz w:val="24"/>
          <w:szCs w:val="24"/>
        </w:rPr>
        <w:t>Forest Policy and Economic</w:t>
      </w:r>
      <w:r w:rsidR="003B0579" w:rsidRPr="001808E4">
        <w:rPr>
          <w:rFonts w:ascii="Arial Narrow" w:hAnsi="Arial Narrow" w:cstheme="minorHAnsi"/>
          <w:i/>
          <w:iCs/>
          <w:sz w:val="24"/>
          <w:szCs w:val="24"/>
        </w:rPr>
        <w:t>s.</w:t>
      </w:r>
      <w:r w:rsidRPr="009807DA">
        <w:rPr>
          <w:rFonts w:ascii="Arial Narrow" w:hAnsi="Arial Narrow" w:cstheme="minorHAnsi"/>
          <w:sz w:val="24"/>
          <w:szCs w:val="24"/>
        </w:rPr>
        <w:t xml:space="preserve"> </w:t>
      </w:r>
      <w:hyperlink r:id="rId13" w:history="1">
        <w:r w:rsidR="004E175E" w:rsidRPr="00652301">
          <w:rPr>
            <w:rStyle w:val="Hyperlink"/>
            <w:rFonts w:ascii="Arial Narrow" w:hAnsi="Arial Narrow" w:cstheme="minorHAnsi"/>
            <w:sz w:val="24"/>
            <w:szCs w:val="24"/>
          </w:rPr>
          <w:t>https://doi.org/10.1016/j.forpol.2022.102861</w:t>
        </w:r>
      </w:hyperlink>
      <w:r w:rsidR="003B0579">
        <w:rPr>
          <w:rFonts w:ascii="Arial Narrow" w:hAnsi="Arial Narrow" w:cstheme="minorHAnsi"/>
          <w:sz w:val="24"/>
          <w:szCs w:val="24"/>
        </w:rPr>
        <w:t xml:space="preserve"> </w:t>
      </w:r>
      <w:r w:rsidRPr="009807DA">
        <w:rPr>
          <w:rFonts w:ascii="Arial Narrow" w:hAnsi="Arial Narrow" w:cstheme="minorHAnsi"/>
          <w:sz w:val="24"/>
          <w:szCs w:val="24"/>
        </w:rPr>
        <w:t xml:space="preserve"> </w:t>
      </w:r>
    </w:p>
    <w:p w14:paraId="7F42E0E4" w14:textId="240BC737" w:rsidR="007E3C68" w:rsidRPr="000C56B7" w:rsidRDefault="00806CE6" w:rsidP="000C56B7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806CE6">
        <w:rPr>
          <w:rFonts w:ascii="Arial Narrow" w:eastAsia="Times New Roman" w:hAnsi="Arial Narrow" w:cstheme="minorHAnsi"/>
          <w:sz w:val="24"/>
          <w:szCs w:val="24"/>
        </w:rPr>
        <w:t>Eaton, Wes</w:t>
      </w:r>
      <w:r w:rsidR="00A83DCB">
        <w:rPr>
          <w:rFonts w:ascii="Arial Narrow" w:eastAsia="Times New Roman" w:hAnsi="Arial Narrow" w:cstheme="minorHAnsi"/>
          <w:sz w:val="24"/>
          <w:szCs w:val="24"/>
        </w:rPr>
        <w:t>ton</w:t>
      </w:r>
      <w:r w:rsidRPr="00806CE6">
        <w:rPr>
          <w:rFonts w:ascii="Arial Narrow" w:eastAsia="Times New Roman" w:hAnsi="Arial Narrow" w:cstheme="minorHAnsi"/>
          <w:sz w:val="24"/>
          <w:szCs w:val="24"/>
        </w:rPr>
        <w:t xml:space="preserve">, Tahnee Robertson, J Arbuckle, Kathryn Brasier, Mark Burbach, Morey Burnham, Sarah Church, Carrie Eberly, Georgia Hart-Fredeluces, Douglas Jackson-Smith, Andi Rogers, Grace Amanda Wildermuth, Katherine Canfield, Carolina Cordova, Casey Chatelain, Jennifer Edwards, Lara Fowler, Zach Hurst, Christine Kirchhoff, Marisa Manheim, Rubén Martinez, </w:t>
      </w:r>
      <w:r w:rsidRPr="00806CE6">
        <w:rPr>
          <w:rFonts w:ascii="Arial Narrow" w:eastAsia="Times New Roman" w:hAnsi="Arial Narrow" w:cstheme="minorHAnsi"/>
          <w:b/>
          <w:bCs/>
          <w:sz w:val="24"/>
          <w:szCs w:val="24"/>
        </w:rPr>
        <w:t>Anne Mook,</w:t>
      </w:r>
      <w:r w:rsidRPr="00806CE6">
        <w:rPr>
          <w:rFonts w:ascii="Arial Narrow" w:eastAsia="Times New Roman" w:hAnsi="Arial Narrow" w:cstheme="minorHAnsi"/>
          <w:sz w:val="24"/>
          <w:szCs w:val="24"/>
        </w:rPr>
        <w:t xml:space="preserve"> Cristina Mullin, Laurie Murrah-Hanson, Christiana </w:t>
      </w:r>
      <w:proofErr w:type="spellStart"/>
      <w:r w:rsidRPr="00806CE6">
        <w:rPr>
          <w:rFonts w:ascii="Arial Narrow" w:eastAsia="Times New Roman" w:hAnsi="Arial Narrow" w:cstheme="minorHAnsi"/>
          <w:sz w:val="24"/>
          <w:szCs w:val="24"/>
        </w:rPr>
        <w:t>Onabola</w:t>
      </w:r>
      <w:proofErr w:type="spellEnd"/>
      <w:r w:rsidRPr="00806CE6">
        <w:rPr>
          <w:rFonts w:ascii="Arial Narrow" w:eastAsia="Times New Roman" w:hAnsi="Arial Narrow" w:cstheme="minorHAnsi"/>
          <w:sz w:val="24"/>
          <w:szCs w:val="24"/>
        </w:rPr>
        <w:t xml:space="preserve">, Lauren Parker, Elizabeth Redd, Chelsea Schelly, Michael Schoon, W Adam Sigler, Emily Smit, Tiff van </w:t>
      </w:r>
      <w:proofErr w:type="spellStart"/>
      <w:r w:rsidRPr="00806CE6">
        <w:rPr>
          <w:rFonts w:ascii="Arial Narrow" w:eastAsia="Times New Roman" w:hAnsi="Arial Narrow" w:cstheme="minorHAnsi"/>
          <w:sz w:val="24"/>
          <w:szCs w:val="24"/>
        </w:rPr>
        <w:t>Huysen</w:t>
      </w:r>
      <w:proofErr w:type="spellEnd"/>
      <w:r w:rsidRPr="00806CE6">
        <w:rPr>
          <w:rFonts w:ascii="Arial Narrow" w:eastAsia="Times New Roman" w:hAnsi="Arial Narrow" w:cstheme="minorHAnsi"/>
          <w:sz w:val="24"/>
          <w:szCs w:val="24"/>
        </w:rPr>
        <w:t xml:space="preserve">, Laura Verbrugge, and Michelle Worosz. </w:t>
      </w:r>
      <w:r w:rsidR="003E01C1">
        <w:rPr>
          <w:rFonts w:ascii="Arial Narrow" w:eastAsia="Times New Roman" w:hAnsi="Arial Narrow" w:cstheme="minorHAnsi"/>
          <w:sz w:val="24"/>
          <w:szCs w:val="24"/>
        </w:rPr>
        <w:t xml:space="preserve">(2022). </w:t>
      </w:r>
      <w:r w:rsidRPr="00806CE6">
        <w:rPr>
          <w:rFonts w:ascii="Arial Narrow" w:eastAsia="Times New Roman" w:hAnsi="Arial Narrow" w:cstheme="minorHAnsi"/>
          <w:sz w:val="24"/>
          <w:szCs w:val="24"/>
        </w:rPr>
        <w:t>An agenda for research on stakeholders in working landscapes.</w:t>
      </w:r>
      <w:r w:rsidRPr="00806CE6"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 Socio-Ecological Practice Research</w:t>
      </w:r>
      <w:r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. </w:t>
      </w:r>
      <w:hyperlink r:id="rId14" w:history="1">
        <w:r w:rsidR="003B0579" w:rsidRPr="003B0579">
          <w:rPr>
            <w:rStyle w:val="Hyperlink"/>
            <w:rFonts w:ascii="Arial Narrow" w:eastAsia="Times New Roman" w:hAnsi="Arial Narrow" w:cstheme="minorHAnsi"/>
            <w:sz w:val="24"/>
            <w:szCs w:val="24"/>
          </w:rPr>
          <w:t>https://doi.org/10.1007/s42532-022-00132-8</w:t>
        </w:r>
      </w:hyperlink>
      <w:r w:rsidR="003B0579" w:rsidRPr="003B0579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7C660271" w14:textId="0BC126F3" w:rsidR="007E3C68" w:rsidRPr="000C56B7" w:rsidRDefault="00F63B62" w:rsidP="007E3C6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7E3C68">
        <w:rPr>
          <w:rFonts w:ascii="Arial Narrow" w:hAnsi="Arial Narrow" w:cstheme="minorHAnsi"/>
          <w:sz w:val="24"/>
          <w:szCs w:val="24"/>
        </w:rPr>
        <w:t xml:space="preserve">Rebecca Som Castellano and </w:t>
      </w:r>
      <w:r w:rsidRPr="007E3C68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="00041C86" w:rsidRPr="007E3C68">
        <w:rPr>
          <w:rFonts w:ascii="Arial Narrow" w:hAnsi="Arial Narrow" w:cstheme="minorHAnsi"/>
          <w:sz w:val="24"/>
          <w:szCs w:val="24"/>
        </w:rPr>
        <w:t xml:space="preserve"> (equal coauthors)</w:t>
      </w:r>
      <w:r w:rsidR="00417208" w:rsidRPr="007E3C68">
        <w:rPr>
          <w:rFonts w:ascii="Arial Narrow" w:hAnsi="Arial Narrow" w:cstheme="minorHAnsi"/>
          <w:sz w:val="24"/>
          <w:szCs w:val="24"/>
        </w:rPr>
        <w:t>.</w:t>
      </w:r>
      <w:r w:rsidRPr="007E3C68">
        <w:rPr>
          <w:rFonts w:ascii="Arial Narrow" w:hAnsi="Arial Narrow" w:cstheme="minorHAnsi"/>
          <w:sz w:val="24"/>
          <w:szCs w:val="24"/>
        </w:rPr>
        <w:t xml:space="preserve"> (2022). A critical assessment of representation in stakeholder engagement in working agricultural landscapes. </w:t>
      </w:r>
      <w:r w:rsidRPr="007E3C68">
        <w:rPr>
          <w:rFonts w:ascii="Arial Narrow" w:hAnsi="Arial Narrow" w:cstheme="minorHAnsi"/>
          <w:i/>
          <w:iCs/>
          <w:sz w:val="24"/>
          <w:szCs w:val="24"/>
        </w:rPr>
        <w:t>Socio-Ecological Practice Research</w:t>
      </w:r>
      <w:r w:rsidR="00846BD3" w:rsidRPr="007E3C68">
        <w:rPr>
          <w:rFonts w:ascii="Arial Narrow" w:hAnsi="Arial Narrow" w:cstheme="minorHAnsi"/>
          <w:sz w:val="24"/>
          <w:szCs w:val="24"/>
        </w:rPr>
        <w:t>.</w:t>
      </w:r>
      <w:r w:rsidR="00FE58E3" w:rsidRPr="00FE58E3">
        <w:t xml:space="preserve"> </w:t>
      </w:r>
      <w:hyperlink r:id="rId15" w:history="1">
        <w:r w:rsidR="001D6962" w:rsidRPr="007E3C68">
          <w:rPr>
            <w:rStyle w:val="Hyperlink"/>
            <w:rFonts w:ascii="Arial Narrow" w:hAnsi="Arial Narrow" w:cstheme="minorHAnsi"/>
            <w:sz w:val="24"/>
            <w:szCs w:val="24"/>
          </w:rPr>
          <w:t>https://doi.org/10.1007/s42532-022-00116-8</w:t>
        </w:r>
      </w:hyperlink>
      <w:r w:rsidR="001D6962" w:rsidRPr="007E3C68">
        <w:rPr>
          <w:rFonts w:ascii="Arial Narrow" w:hAnsi="Arial Narrow" w:cstheme="minorHAnsi"/>
          <w:sz w:val="24"/>
          <w:szCs w:val="24"/>
        </w:rPr>
        <w:t xml:space="preserve"> </w:t>
      </w:r>
    </w:p>
    <w:p w14:paraId="7E70618A" w14:textId="0B8EC4BD" w:rsidR="00F149C8" w:rsidRPr="000C56B7" w:rsidRDefault="00A5519D" w:rsidP="00F149C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Smidt, Samuel, Trista Brophy</w:t>
      </w:r>
      <w:r w:rsidR="002B32BE">
        <w:rPr>
          <w:rFonts w:ascii="Arial Narrow" w:hAnsi="Arial Narrow" w:cstheme="minorHAnsi"/>
          <w:sz w:val="24"/>
          <w:szCs w:val="24"/>
        </w:rPr>
        <w:t>*</w:t>
      </w:r>
      <w:r w:rsidRPr="00EA701C">
        <w:rPr>
          <w:rFonts w:ascii="Arial Narrow" w:hAnsi="Arial Narrow" w:cstheme="minorHAnsi"/>
          <w:sz w:val="24"/>
          <w:szCs w:val="24"/>
        </w:rPr>
        <w:t xml:space="preserve">, Xiang Bi, 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Pr="00EA701C">
        <w:rPr>
          <w:rFonts w:ascii="Arial Narrow" w:hAnsi="Arial Narrow" w:cstheme="minorHAnsi"/>
          <w:sz w:val="24"/>
          <w:szCs w:val="24"/>
        </w:rPr>
        <w:t xml:space="preserve">, Damian </w:t>
      </w:r>
      <w:r w:rsidR="00041C86" w:rsidRPr="00EA701C">
        <w:rPr>
          <w:rFonts w:ascii="Arial Narrow" w:hAnsi="Arial Narrow" w:cstheme="minorHAnsi"/>
          <w:sz w:val="24"/>
          <w:szCs w:val="24"/>
        </w:rPr>
        <w:t>Adams,</w:t>
      </w:r>
      <w:r w:rsidR="00791CDC">
        <w:rPr>
          <w:rFonts w:ascii="Arial Narrow" w:hAnsi="Arial Narrow" w:cstheme="minorHAnsi"/>
          <w:sz w:val="24"/>
          <w:szCs w:val="24"/>
        </w:rPr>
        <w:t xml:space="preserve"> and Shelby Beck</w:t>
      </w:r>
      <w:r w:rsidR="00041C86">
        <w:rPr>
          <w:rFonts w:ascii="Arial Narrow" w:hAnsi="Arial Narrow" w:cstheme="minorHAnsi"/>
          <w:sz w:val="24"/>
          <w:szCs w:val="24"/>
        </w:rPr>
        <w:t>*</w:t>
      </w:r>
      <w:r w:rsidR="00041C86" w:rsidRPr="00EA701C">
        <w:rPr>
          <w:rFonts w:ascii="Arial Narrow" w:hAnsi="Arial Narrow" w:cstheme="minorHAnsi"/>
          <w:sz w:val="24"/>
          <w:szCs w:val="24"/>
        </w:rPr>
        <w:t>.</w:t>
      </w:r>
      <w:r w:rsidR="00041C86" w:rsidRPr="00A05342">
        <w:rPr>
          <w:rFonts w:ascii="Arial Narrow" w:hAnsi="Arial Narrow" w:cstheme="minorHAnsi"/>
          <w:sz w:val="24"/>
          <w:szCs w:val="24"/>
        </w:rPr>
        <w:t xml:space="preserve"> (</w:t>
      </w:r>
      <w:r w:rsidR="00A05342" w:rsidRPr="00A05342">
        <w:rPr>
          <w:rFonts w:ascii="Arial Narrow" w:hAnsi="Arial Narrow" w:cstheme="minorHAnsi"/>
          <w:sz w:val="24"/>
          <w:szCs w:val="24"/>
        </w:rPr>
        <w:t xml:space="preserve">2022). </w:t>
      </w:r>
      <w:r w:rsidRPr="00EA701C">
        <w:rPr>
          <w:rFonts w:ascii="Arial Narrow" w:hAnsi="Arial Narrow" w:cstheme="minorHAnsi"/>
          <w:sz w:val="24"/>
          <w:szCs w:val="24"/>
          <w:vertAlign w:val="superscript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 xml:space="preserve">Integrating policy to achieve a harmonized sustainability model: a multidisciplinary synthesis and conceptual framework. 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>Journal of Environmental Management.</w:t>
      </w:r>
      <w:r w:rsidR="00F63B62" w:rsidRPr="00F63B62">
        <w:t xml:space="preserve"> </w:t>
      </w:r>
      <w:hyperlink r:id="rId16" w:history="1">
        <w:r w:rsidR="00F63B6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https://doi.org/10.1016/j.jenvman.2022.115314</w:t>
        </w:r>
      </w:hyperlink>
      <w:r w:rsidR="00F63B62">
        <w:rPr>
          <w:rFonts w:ascii="Arial Narrow" w:hAnsi="Arial Narrow" w:cstheme="minorHAnsi"/>
          <w:sz w:val="24"/>
          <w:szCs w:val="24"/>
        </w:rPr>
        <w:t xml:space="preserve"> </w:t>
      </w:r>
    </w:p>
    <w:p w14:paraId="7441D208" w14:textId="41F6423E" w:rsidR="009F082C" w:rsidRPr="00F70578" w:rsidRDefault="00A5519D" w:rsidP="00F7057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>, Noah Goyke, and Puneet Dwivedi.</w:t>
      </w:r>
      <w:r w:rsidR="006F59A0" w:rsidRPr="00EA701C">
        <w:rPr>
          <w:rFonts w:ascii="Arial Narrow" w:hAnsi="Arial Narrow" w:cstheme="minorHAnsi"/>
          <w:sz w:val="24"/>
          <w:szCs w:val="24"/>
        </w:rPr>
        <w:t xml:space="preserve"> (2022)</w:t>
      </w:r>
      <w:r w:rsidRPr="00EA701C">
        <w:rPr>
          <w:rFonts w:ascii="Arial Narrow" w:hAnsi="Arial Narrow" w:cstheme="minorHAnsi"/>
          <w:sz w:val="24"/>
          <w:szCs w:val="24"/>
        </w:rPr>
        <w:t xml:space="preserve"> Conservation intentions and place attachment in male and female forest landowners.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 xml:space="preserve"> Rural Sociology. </w:t>
      </w:r>
      <w:hyperlink r:id="rId17" w:history="1">
        <w:r w:rsidR="00F63B6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https://doi.org/10.1111/ruso.12434</w:t>
        </w:r>
      </w:hyperlink>
      <w:r w:rsidR="00F63B62">
        <w:rPr>
          <w:rFonts w:ascii="Arial Narrow" w:hAnsi="Arial Narrow" w:cstheme="minorHAnsi"/>
          <w:sz w:val="24"/>
          <w:szCs w:val="24"/>
        </w:rPr>
        <w:t xml:space="preserve"> </w:t>
      </w:r>
      <w:r w:rsidR="002F7CA7">
        <w:rPr>
          <w:rFonts w:ascii="Arial Narrow" w:hAnsi="Arial Narrow" w:cstheme="minorHAnsi"/>
          <w:sz w:val="24"/>
          <w:szCs w:val="24"/>
        </w:rPr>
        <w:t xml:space="preserve"> </w:t>
      </w:r>
    </w:p>
    <w:p w14:paraId="6F98C9EA" w14:textId="095FAFC5" w:rsidR="004B2D93" w:rsidRPr="00EA701C" w:rsidRDefault="004B2D93" w:rsidP="00F149C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 xml:space="preserve"> and Puneet Dwivedi.</w:t>
      </w:r>
      <w:r w:rsidR="00A83DCB">
        <w:rPr>
          <w:rFonts w:ascii="Arial Narrow" w:hAnsi="Arial Narrow" w:cstheme="minorHAnsi"/>
          <w:sz w:val="24"/>
          <w:szCs w:val="24"/>
        </w:rPr>
        <w:t xml:space="preserve"> (2022).</w:t>
      </w:r>
      <w:r w:rsidRPr="00EA701C">
        <w:rPr>
          <w:rFonts w:ascii="Arial Narrow" w:hAnsi="Arial Narrow" w:cstheme="minorHAnsi"/>
          <w:sz w:val="24"/>
          <w:szCs w:val="24"/>
        </w:rPr>
        <w:t xml:space="preserve"> Forest landowners’ experiences with forest-management</w:t>
      </w:r>
    </w:p>
    <w:p w14:paraId="0A533D35" w14:textId="7C3ABDA2" w:rsidR="00F149C8" w:rsidRPr="000C56B7" w:rsidRDefault="004B2D93" w:rsidP="000C56B7">
      <w:p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services in the state of Georgia.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 xml:space="preserve"> Trees, Forests and People.</w:t>
      </w:r>
      <w:r w:rsidR="004D22F1" w:rsidRPr="00EA701C">
        <w:rPr>
          <w:rFonts w:ascii="Arial Narrow" w:hAnsi="Arial Narrow" w:cstheme="minorHAnsi"/>
          <w:sz w:val="24"/>
          <w:szCs w:val="24"/>
        </w:rPr>
        <w:t xml:space="preserve"> </w:t>
      </w:r>
      <w:hyperlink r:id="rId18" w:history="1">
        <w:r w:rsidR="002F7CA7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https://doi.org/10.1016/j.tfp.2021.100179</w:t>
        </w:r>
      </w:hyperlink>
      <w:r w:rsidR="002F7CA7">
        <w:rPr>
          <w:rFonts w:ascii="Arial Narrow" w:hAnsi="Arial Narrow" w:cstheme="minorHAnsi"/>
          <w:sz w:val="24"/>
          <w:szCs w:val="24"/>
        </w:rPr>
        <w:t xml:space="preserve"> </w:t>
      </w:r>
    </w:p>
    <w:p w14:paraId="360BF338" w14:textId="70F654E8" w:rsidR="00F149C8" w:rsidRPr="000C56B7" w:rsidRDefault="00E10E6D" w:rsidP="000C56B7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 xml:space="preserve"> and Christine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Overdevest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 xml:space="preserve"> (2021) What </w:t>
      </w:r>
      <w:r w:rsidR="000D5CD4" w:rsidRPr="00EA701C">
        <w:rPr>
          <w:rFonts w:ascii="Arial Narrow" w:hAnsi="Arial Narrow" w:cstheme="minorHAnsi"/>
          <w:sz w:val="24"/>
          <w:szCs w:val="24"/>
        </w:rPr>
        <w:t>drives market construction for third-party</w:t>
      </w:r>
      <w:r w:rsidR="00F149C8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0D5CD4" w:rsidRPr="00EA701C">
        <w:rPr>
          <w:rFonts w:ascii="Arial Narrow" w:hAnsi="Arial Narrow" w:cstheme="minorHAnsi"/>
          <w:sz w:val="24"/>
          <w:szCs w:val="24"/>
        </w:rPr>
        <w:t>certification in the global citrus value chain? an analysis of importer views in the</w:t>
      </w:r>
      <w:r w:rsidR="006764B6">
        <w:rPr>
          <w:rFonts w:ascii="Arial Narrow" w:hAnsi="Arial Narrow" w:cstheme="minorHAnsi"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 xml:space="preserve">Netherlands and the United States. 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>Business Strategy and the Environment.</w:t>
      </w:r>
      <w:r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4D22F1" w:rsidRPr="00EA701C">
        <w:rPr>
          <w:rFonts w:ascii="Arial Narrow" w:hAnsi="Arial Narrow" w:cstheme="minorHAnsi"/>
          <w:sz w:val="24"/>
          <w:szCs w:val="24"/>
        </w:rPr>
        <w:t xml:space="preserve"> 30 (7): 2996-3008 </w:t>
      </w:r>
      <w:hyperlink r:id="rId19" w:history="1">
        <w:r w:rsidR="00F63B6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https://doi.org/10.1002/bse.2784</w:t>
        </w:r>
      </w:hyperlink>
      <w:r w:rsidR="00F63B62">
        <w:rPr>
          <w:rFonts w:ascii="Arial Narrow" w:hAnsi="Arial Narrow" w:cstheme="minorHAnsi"/>
          <w:sz w:val="24"/>
          <w:szCs w:val="24"/>
        </w:rPr>
        <w:t xml:space="preserve"> </w:t>
      </w:r>
    </w:p>
    <w:p w14:paraId="78681286" w14:textId="2098F2A4" w:rsidR="00E768B1" w:rsidRPr="000C56B7" w:rsidRDefault="0024388A" w:rsidP="000C56B7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lastRenderedPageBreak/>
        <w:t xml:space="preserve">Cashion, Tim, </w:t>
      </w:r>
      <w:r w:rsidR="00922E21" w:rsidRPr="00EA701C">
        <w:rPr>
          <w:rFonts w:ascii="Arial Narrow" w:hAnsi="Arial Narrow" w:cstheme="minorHAnsi"/>
          <w:sz w:val="24"/>
          <w:szCs w:val="24"/>
        </w:rPr>
        <w:t xml:space="preserve">Tu Nyugen, Sarah Roberts, </w:t>
      </w:r>
      <w:r w:rsidR="00922E21" w:rsidRPr="00EA701C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="00922E21" w:rsidRPr="00EA701C">
        <w:rPr>
          <w:rFonts w:ascii="Arial Narrow" w:hAnsi="Arial Narrow" w:cstheme="minorHAnsi"/>
          <w:sz w:val="24"/>
          <w:szCs w:val="24"/>
        </w:rPr>
        <w:t>, Talya ten Brink, and Juliano Palacios. (2020). Shifting</w:t>
      </w:r>
      <w:r w:rsidR="000D5CD4" w:rsidRPr="00EA701C">
        <w:rPr>
          <w:rFonts w:ascii="Arial Narrow" w:hAnsi="Arial Narrow" w:cstheme="minorHAnsi"/>
          <w:sz w:val="24"/>
          <w:szCs w:val="24"/>
        </w:rPr>
        <w:t xml:space="preserve"> seas, shifting boundaries: dynamic </w:t>
      </w:r>
      <w:r w:rsidR="00922E21" w:rsidRPr="00EA701C">
        <w:rPr>
          <w:rFonts w:ascii="Arial Narrow" w:hAnsi="Arial Narrow" w:cstheme="minorHAnsi"/>
          <w:sz w:val="24"/>
          <w:szCs w:val="24"/>
        </w:rPr>
        <w:t xml:space="preserve">MPA </w:t>
      </w:r>
      <w:r w:rsidR="000D5CD4" w:rsidRPr="00EA701C">
        <w:rPr>
          <w:rFonts w:ascii="Arial Narrow" w:hAnsi="Arial Narrow" w:cstheme="minorHAnsi"/>
          <w:sz w:val="24"/>
          <w:szCs w:val="24"/>
        </w:rPr>
        <w:t>models for a changing climate</w:t>
      </w:r>
      <w:r w:rsidR="001E035F" w:rsidRPr="00EA701C">
        <w:rPr>
          <w:rFonts w:ascii="Arial Narrow" w:hAnsi="Arial Narrow" w:cstheme="minorHAnsi"/>
          <w:sz w:val="24"/>
          <w:szCs w:val="24"/>
        </w:rPr>
        <w:t xml:space="preserve">. </w:t>
      </w:r>
      <w:r w:rsidR="00922E21" w:rsidRPr="00EA701C">
        <w:rPr>
          <w:rFonts w:ascii="Arial Narrow" w:hAnsi="Arial Narrow" w:cstheme="minorHAnsi"/>
          <w:i/>
          <w:iCs/>
          <w:sz w:val="24"/>
          <w:szCs w:val="24"/>
        </w:rPr>
        <w:t>P</w:t>
      </w:r>
      <w:r w:rsidR="00B9532C" w:rsidRPr="00EA701C">
        <w:rPr>
          <w:rFonts w:ascii="Arial Narrow" w:hAnsi="Arial Narrow" w:cstheme="minorHAnsi"/>
          <w:i/>
          <w:iCs/>
          <w:sz w:val="24"/>
          <w:szCs w:val="24"/>
        </w:rPr>
        <w:t>LOS ONE</w:t>
      </w:r>
      <w:r w:rsidR="001E035F" w:rsidRPr="00EA701C">
        <w:rPr>
          <w:rFonts w:ascii="Arial Narrow" w:hAnsi="Arial Narrow" w:cstheme="minorHAnsi"/>
          <w:i/>
          <w:iCs/>
          <w:sz w:val="24"/>
          <w:szCs w:val="24"/>
        </w:rPr>
        <w:t xml:space="preserve">. </w:t>
      </w:r>
      <w:hyperlink r:id="rId20" w:history="1">
        <w:r w:rsidR="00F63B6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https://doi.org/10.1371/journal.pone.0241771</w:t>
        </w:r>
      </w:hyperlink>
      <w:r w:rsidR="00F63B62">
        <w:rPr>
          <w:rFonts w:ascii="Arial Narrow" w:hAnsi="Arial Narrow" w:cstheme="minorHAnsi"/>
          <w:sz w:val="24"/>
          <w:szCs w:val="24"/>
        </w:rPr>
        <w:t xml:space="preserve"> </w:t>
      </w:r>
    </w:p>
    <w:p w14:paraId="25A60652" w14:textId="26A1376D" w:rsidR="00F149C8" w:rsidRPr="00EA701C" w:rsidRDefault="00E768B1" w:rsidP="000C56B7">
      <w:pPr>
        <w:pStyle w:val="ListParagraph"/>
        <w:tabs>
          <w:tab w:val="left" w:pos="1440"/>
        </w:tabs>
        <w:ind w:left="360"/>
        <w:rPr>
          <w:rFonts w:ascii="Arial Narrow" w:hAnsi="Arial Narrow" w:cstheme="minorHAnsi"/>
          <w:i/>
          <w:iCs/>
          <w:sz w:val="24"/>
          <w:szCs w:val="24"/>
        </w:rPr>
      </w:pPr>
      <w:r>
        <w:rPr>
          <w:rFonts w:ascii="Arial Narrow" w:hAnsi="Arial Narrow" w:cstheme="minorHAnsi"/>
          <w:i/>
          <w:iCs/>
          <w:sz w:val="24"/>
          <w:szCs w:val="24"/>
        </w:rPr>
        <w:t xml:space="preserve">in Spanish: </w:t>
      </w:r>
      <w:r w:rsidRPr="00E768B1">
        <w:rPr>
          <w:rFonts w:ascii="Arial Narrow" w:hAnsi="Arial Narrow" w:cstheme="minorHAnsi"/>
          <w:sz w:val="24"/>
          <w:szCs w:val="24"/>
        </w:rPr>
        <w:t xml:space="preserve">Cashion, Tim, Tu Nyugen, Sarah Roberts, </w:t>
      </w:r>
      <w:r w:rsidRPr="00E768B1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Pr="00E768B1">
        <w:rPr>
          <w:rFonts w:ascii="Arial Narrow" w:hAnsi="Arial Narrow" w:cstheme="minorHAnsi"/>
          <w:sz w:val="24"/>
          <w:szCs w:val="24"/>
        </w:rPr>
        <w:t xml:space="preserve">, Talya ten Brink, and Juliano Palacios. </w:t>
      </w:r>
      <w:r w:rsidRPr="00702EC9">
        <w:rPr>
          <w:rFonts w:ascii="Arial Narrow" w:hAnsi="Arial Narrow" w:cstheme="minorHAnsi"/>
          <w:sz w:val="24"/>
          <w:szCs w:val="24"/>
          <w:lang w:val="it-IT"/>
        </w:rPr>
        <w:t xml:space="preserve">(2020). Mares cambiantes en un clima cambiante: límites dinámicos como una herramienta para la protección marina. </w:t>
      </w:r>
      <w:hyperlink r:id="rId21" w:history="1">
        <w:r w:rsidRPr="00F47614">
          <w:rPr>
            <w:rStyle w:val="Hyperlink"/>
            <w:rFonts w:ascii="Arial Narrow" w:hAnsi="Arial Narrow" w:cstheme="minorHAnsi"/>
            <w:sz w:val="24"/>
            <w:szCs w:val="24"/>
          </w:rPr>
          <w:t>https://www.julianopalacios.com/Translations/SESYNC/shifting_mpa_Esp.html</w:t>
        </w:r>
      </w:hyperlink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008E7DDA" w14:textId="12EF044A" w:rsidR="00F149C8" w:rsidRPr="000C56B7" w:rsidRDefault="00941F3B" w:rsidP="00F149C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Lusk</w:t>
      </w:r>
      <w:r w:rsidR="0024388A" w:rsidRPr="00EA701C">
        <w:rPr>
          <w:rFonts w:ascii="Arial Narrow" w:hAnsi="Arial Narrow" w:cstheme="minorHAnsi"/>
          <w:sz w:val="24"/>
          <w:szCs w:val="24"/>
        </w:rPr>
        <w:t>, Jeniece</w:t>
      </w:r>
      <w:r w:rsidRPr="00EA701C">
        <w:rPr>
          <w:rFonts w:ascii="Arial Narrow" w:hAnsi="Arial Narrow" w:cstheme="minorHAnsi"/>
          <w:sz w:val="24"/>
          <w:szCs w:val="24"/>
        </w:rPr>
        <w:t xml:space="preserve"> and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 xml:space="preserve"> Anne Mook </w:t>
      </w:r>
      <w:r w:rsidRPr="00EA701C">
        <w:rPr>
          <w:rFonts w:ascii="Arial Narrow" w:hAnsi="Arial Narrow" w:cstheme="minorHAnsi"/>
          <w:sz w:val="24"/>
          <w:szCs w:val="24"/>
        </w:rPr>
        <w:t>(equal co-authors)</w:t>
      </w:r>
      <w:r w:rsidR="00A20031" w:rsidRPr="00EA701C">
        <w:rPr>
          <w:rFonts w:ascii="Arial Narrow" w:hAnsi="Arial Narrow" w:cstheme="minorHAnsi"/>
          <w:sz w:val="24"/>
          <w:szCs w:val="24"/>
        </w:rPr>
        <w:t xml:space="preserve"> (2020)</w:t>
      </w:r>
      <w:r w:rsidRPr="00EA701C">
        <w:rPr>
          <w:rFonts w:ascii="Arial Narrow" w:hAnsi="Arial Narrow" w:cstheme="minorHAnsi"/>
          <w:sz w:val="24"/>
          <w:szCs w:val="24"/>
        </w:rPr>
        <w:t>. Hyper-</w:t>
      </w:r>
      <w:r w:rsidR="000D5CD4" w:rsidRPr="00EA701C">
        <w:rPr>
          <w:rFonts w:ascii="Arial Narrow" w:hAnsi="Arial Narrow" w:cstheme="minorHAnsi"/>
          <w:sz w:val="24"/>
          <w:szCs w:val="24"/>
        </w:rPr>
        <w:t xml:space="preserve">consumption to circular economy in the </w:t>
      </w:r>
      <w:r w:rsidRPr="00EA701C">
        <w:rPr>
          <w:rFonts w:ascii="Arial Narrow" w:hAnsi="Arial Narrow" w:cstheme="minorHAnsi"/>
          <w:sz w:val="24"/>
          <w:szCs w:val="24"/>
        </w:rPr>
        <w:t xml:space="preserve">United Arab Emirates: </w:t>
      </w:r>
      <w:r w:rsidR="000D5CD4" w:rsidRPr="00EA701C">
        <w:rPr>
          <w:rFonts w:ascii="Arial Narrow" w:hAnsi="Arial Narrow" w:cstheme="minorHAnsi"/>
          <w:sz w:val="24"/>
          <w:szCs w:val="24"/>
        </w:rPr>
        <w:t xml:space="preserve">cherishing the valuable and discarding the disposable. 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>Socio</w:t>
      </w:r>
      <w:r w:rsidR="00512032">
        <w:rPr>
          <w:rFonts w:ascii="Arial Narrow" w:hAnsi="Arial Narrow" w:cstheme="minorHAnsi"/>
          <w:i/>
          <w:iCs/>
          <w:sz w:val="24"/>
          <w:szCs w:val="24"/>
        </w:rPr>
        <w:t>-E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 xml:space="preserve">conomic Challenges. </w:t>
      </w:r>
      <w:r w:rsidR="006B0E80" w:rsidRPr="00EA701C">
        <w:rPr>
          <w:rFonts w:ascii="Arial Narrow" w:hAnsi="Arial Narrow" w:cstheme="minorHAnsi"/>
          <w:sz w:val="24"/>
          <w:szCs w:val="24"/>
        </w:rPr>
        <w:t>4</w:t>
      </w:r>
      <w:r w:rsidR="006B0E80" w:rsidRPr="00EA701C">
        <w:rPr>
          <w:rFonts w:ascii="Arial Narrow" w:hAnsi="Arial Narrow" w:cstheme="minorHAnsi"/>
          <w:i/>
          <w:iCs/>
          <w:sz w:val="24"/>
          <w:szCs w:val="24"/>
        </w:rPr>
        <w:t xml:space="preserve"> (3)</w:t>
      </w:r>
      <w:r w:rsidR="006B0E80" w:rsidRPr="00EA701C">
        <w:rPr>
          <w:rFonts w:ascii="Arial Narrow" w:hAnsi="Arial Narrow" w:cstheme="minorHAnsi"/>
          <w:sz w:val="24"/>
          <w:szCs w:val="24"/>
        </w:rPr>
        <w:t>: 5-18</w:t>
      </w:r>
      <w:r w:rsidR="002F7CA7">
        <w:rPr>
          <w:rFonts w:ascii="Arial Narrow" w:hAnsi="Arial Narrow" w:cstheme="minorHAnsi"/>
          <w:sz w:val="24"/>
          <w:szCs w:val="24"/>
        </w:rPr>
        <w:t xml:space="preserve">. </w:t>
      </w:r>
      <w:hyperlink r:id="rId22" w:history="1">
        <w:r w:rsidR="002F7CA7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https://doi.org/10.21272/sec.4(3).33-45.2020</w:t>
        </w:r>
      </w:hyperlink>
      <w:r w:rsidR="002F7CA7">
        <w:rPr>
          <w:rFonts w:ascii="Arial Narrow" w:hAnsi="Arial Narrow" w:cstheme="minorHAnsi"/>
          <w:sz w:val="24"/>
          <w:szCs w:val="24"/>
        </w:rPr>
        <w:t xml:space="preserve"> </w:t>
      </w:r>
    </w:p>
    <w:p w14:paraId="778C6FA6" w14:textId="23333CCD" w:rsidR="00F149C8" w:rsidRPr="000C56B7" w:rsidRDefault="00B164CC" w:rsidP="00F149C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 xml:space="preserve">Mook, Anne </w:t>
      </w:r>
      <w:r w:rsidRPr="00EA701C">
        <w:rPr>
          <w:rFonts w:ascii="Arial Narrow" w:hAnsi="Arial Narrow" w:cstheme="minorHAnsi"/>
          <w:sz w:val="24"/>
          <w:szCs w:val="24"/>
        </w:rPr>
        <w:t xml:space="preserve">and Christine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Overdevest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 xml:space="preserve"> (20</w:t>
      </w:r>
      <w:r w:rsidR="00C47DEE" w:rsidRPr="00EA701C">
        <w:rPr>
          <w:rFonts w:ascii="Arial Narrow" w:hAnsi="Arial Narrow" w:cstheme="minorHAnsi"/>
          <w:sz w:val="24"/>
          <w:szCs w:val="24"/>
        </w:rPr>
        <w:t>20</w:t>
      </w:r>
      <w:r w:rsidRPr="00EA701C">
        <w:rPr>
          <w:rFonts w:ascii="Arial Narrow" w:hAnsi="Arial Narrow" w:cstheme="minorHAnsi"/>
          <w:sz w:val="24"/>
          <w:szCs w:val="24"/>
        </w:rPr>
        <w:t xml:space="preserve">). Fairtrade </w:t>
      </w:r>
      <w:r w:rsidR="000D5CD4" w:rsidRPr="00EA701C">
        <w:rPr>
          <w:rFonts w:ascii="Arial Narrow" w:hAnsi="Arial Narrow" w:cstheme="minorHAnsi"/>
          <w:sz w:val="24"/>
          <w:szCs w:val="24"/>
        </w:rPr>
        <w:t>credentialism: towards understanding</w:t>
      </w:r>
      <w:r w:rsidR="00F149C8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0D5CD4" w:rsidRPr="00EA701C">
        <w:rPr>
          <w:rFonts w:ascii="Arial Narrow" w:hAnsi="Arial Narrow" w:cstheme="minorHAnsi"/>
          <w:sz w:val="24"/>
          <w:szCs w:val="24"/>
        </w:rPr>
        <w:t>certified producer organizations' perceptions of Fairtrade as a credential</w:t>
      </w:r>
      <w:r w:rsidRPr="00EA701C">
        <w:rPr>
          <w:rFonts w:ascii="Arial Narrow" w:hAnsi="Arial Narrow" w:cstheme="minorHAnsi"/>
          <w:sz w:val="24"/>
          <w:szCs w:val="24"/>
        </w:rPr>
        <w:t xml:space="preserve">. </w:t>
      </w:r>
      <w:r w:rsidRPr="00EA701C">
        <w:rPr>
          <w:rFonts w:ascii="Arial Narrow" w:hAnsi="Arial Narrow" w:cstheme="minorHAnsi"/>
          <w:i/>
          <w:sz w:val="24"/>
          <w:szCs w:val="24"/>
        </w:rPr>
        <w:t>Globalizations.</w:t>
      </w:r>
      <w:r w:rsidR="00C47DEE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C47DEE" w:rsidRPr="00EA701C">
        <w:rPr>
          <w:rFonts w:ascii="Arial Narrow" w:hAnsi="Arial Narrow" w:cstheme="minorHAnsi"/>
          <w:i/>
          <w:sz w:val="24"/>
          <w:szCs w:val="24"/>
        </w:rPr>
        <w:t>17(1),</w:t>
      </w:r>
      <w:r w:rsidR="00F149C8" w:rsidRPr="00EA701C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C47DEE" w:rsidRPr="00EA701C">
        <w:rPr>
          <w:rFonts w:ascii="Arial Narrow" w:hAnsi="Arial Narrow" w:cstheme="minorHAnsi"/>
          <w:i/>
          <w:sz w:val="24"/>
          <w:szCs w:val="24"/>
        </w:rPr>
        <w:t>110-125</w:t>
      </w:r>
      <w:r w:rsidR="001E035F" w:rsidRPr="00EA701C">
        <w:rPr>
          <w:rFonts w:ascii="Arial Narrow" w:hAnsi="Arial Narrow" w:cstheme="minorHAnsi"/>
          <w:i/>
          <w:sz w:val="24"/>
          <w:szCs w:val="24"/>
        </w:rPr>
        <w:t xml:space="preserve">. </w:t>
      </w:r>
      <w:hyperlink r:id="rId23" w:history="1">
        <w:r w:rsidR="00F63B62" w:rsidRPr="0073426F">
          <w:rPr>
            <w:rStyle w:val="Hyperlink"/>
            <w:rFonts w:ascii="Arial Narrow" w:hAnsi="Arial Narrow" w:cstheme="minorHAnsi"/>
            <w:iCs/>
            <w:sz w:val="24"/>
            <w:szCs w:val="24"/>
          </w:rPr>
          <w:t>https://doi.org/10.1080/14747731.2019.1638113</w:t>
        </w:r>
      </w:hyperlink>
      <w:r w:rsidR="00F63B62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16DB5F23" w14:textId="1DFD0D5E" w:rsidR="00F149C8" w:rsidRPr="000C56B7" w:rsidRDefault="00826FD2" w:rsidP="00F149C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Perz, Stephen, Heather Covington, Johanna Espin Moscoso, Lauren Griffin, Ginger Jacobson,</w:t>
      </w:r>
      <w:r w:rsidR="00626BA7">
        <w:rPr>
          <w:rFonts w:ascii="Arial Narrow" w:hAnsi="Arial Narrow" w:cstheme="minorHAnsi"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 xml:space="preserve">Flavia Leite, </w:t>
      </w:r>
      <w:r w:rsidRPr="00EA701C">
        <w:rPr>
          <w:rFonts w:ascii="Arial Narrow" w:hAnsi="Arial Narrow" w:cstheme="minorHAnsi"/>
          <w:b/>
          <w:sz w:val="24"/>
          <w:szCs w:val="24"/>
        </w:rPr>
        <w:t>Anne Mook</w:t>
      </w:r>
      <w:r w:rsidRPr="00EA701C">
        <w:rPr>
          <w:rFonts w:ascii="Arial Narrow" w:hAnsi="Arial Narrow" w:cstheme="minorHAnsi"/>
          <w:sz w:val="24"/>
          <w:szCs w:val="24"/>
        </w:rPr>
        <w:t xml:space="preserve">, Christine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Overdevest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>, Tameka Samuels-Jones, and Ryan Thomson</w:t>
      </w:r>
      <w:r w:rsidR="00F149C8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262515" w:rsidRPr="00EA701C">
        <w:rPr>
          <w:rFonts w:ascii="Arial Narrow" w:hAnsi="Arial Narrow" w:cstheme="minorHAnsi"/>
          <w:sz w:val="24"/>
          <w:szCs w:val="24"/>
        </w:rPr>
        <w:t>(2018)</w:t>
      </w:r>
      <w:r w:rsidR="007D21EE" w:rsidRPr="00EA701C">
        <w:rPr>
          <w:rFonts w:ascii="Arial Narrow" w:hAnsi="Arial Narrow" w:cstheme="minorHAnsi"/>
          <w:sz w:val="24"/>
          <w:szCs w:val="24"/>
        </w:rPr>
        <w:t>.</w:t>
      </w:r>
      <w:r w:rsidR="00262515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 xml:space="preserve">Future </w:t>
      </w:r>
      <w:r w:rsidR="000D5CD4" w:rsidRPr="00EA701C">
        <w:rPr>
          <w:rFonts w:ascii="Arial Narrow" w:hAnsi="Arial Narrow" w:cstheme="minorHAnsi"/>
          <w:sz w:val="24"/>
          <w:szCs w:val="24"/>
        </w:rPr>
        <w:t>directions in environmental and resource sociology: reflections on the specialty</w:t>
      </w:r>
      <w:r w:rsidR="00F149C8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0D5CD4" w:rsidRPr="00EA701C">
        <w:rPr>
          <w:rFonts w:ascii="Arial Narrow" w:hAnsi="Arial Narrow" w:cstheme="minorHAnsi"/>
          <w:sz w:val="24"/>
          <w:szCs w:val="24"/>
        </w:rPr>
        <w:t>and suggestions going forward</w:t>
      </w:r>
      <w:r w:rsidRPr="00EA701C">
        <w:rPr>
          <w:rFonts w:ascii="Arial Narrow" w:hAnsi="Arial Narrow" w:cstheme="minorHAnsi"/>
          <w:sz w:val="24"/>
          <w:szCs w:val="24"/>
        </w:rPr>
        <w:t xml:space="preserve">. </w:t>
      </w:r>
      <w:r w:rsidRPr="00EA701C">
        <w:rPr>
          <w:rFonts w:ascii="Arial Narrow" w:hAnsi="Arial Narrow" w:cstheme="minorHAnsi"/>
          <w:i/>
          <w:sz w:val="24"/>
          <w:szCs w:val="24"/>
        </w:rPr>
        <w:t>Environmental Sociology.</w:t>
      </w:r>
      <w:r w:rsidR="001D4794" w:rsidRPr="00EA701C">
        <w:rPr>
          <w:rFonts w:ascii="Arial Narrow" w:hAnsi="Arial Narrow" w:cstheme="minorHAnsi"/>
          <w:i/>
          <w:sz w:val="24"/>
          <w:szCs w:val="24"/>
        </w:rPr>
        <w:t xml:space="preserve"> 4(4):</w:t>
      </w:r>
      <w:r w:rsidR="00E97A9C" w:rsidRPr="00EA701C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1D4794" w:rsidRPr="00EA701C">
        <w:rPr>
          <w:rFonts w:ascii="Arial Narrow" w:hAnsi="Arial Narrow" w:cstheme="minorHAnsi"/>
          <w:iCs/>
          <w:sz w:val="24"/>
          <w:szCs w:val="24"/>
        </w:rPr>
        <w:t>470-487</w:t>
      </w:r>
      <w:r w:rsidR="00CD552F" w:rsidRPr="00EA701C">
        <w:rPr>
          <w:rFonts w:ascii="Arial Narrow" w:hAnsi="Arial Narrow" w:cstheme="minorHAnsi"/>
          <w:iCs/>
          <w:sz w:val="24"/>
          <w:szCs w:val="24"/>
        </w:rPr>
        <w:t>.</w:t>
      </w:r>
      <w:r w:rsidR="00922E21" w:rsidRPr="00EA701C">
        <w:rPr>
          <w:rFonts w:ascii="Arial Narrow" w:hAnsi="Arial Narrow" w:cstheme="minorHAnsi"/>
          <w:iCs/>
          <w:sz w:val="24"/>
          <w:szCs w:val="24"/>
        </w:rPr>
        <w:t xml:space="preserve"> </w:t>
      </w:r>
      <w:hyperlink r:id="rId24" w:history="1">
        <w:r w:rsidR="002F7CA7" w:rsidRPr="0073426F">
          <w:rPr>
            <w:rStyle w:val="Hyperlink"/>
            <w:rFonts w:ascii="Arial Narrow" w:hAnsi="Arial Narrow" w:cstheme="minorHAnsi"/>
            <w:iCs/>
            <w:sz w:val="24"/>
            <w:szCs w:val="24"/>
          </w:rPr>
          <w:t>https://doi.org/10.1080/23251042.2018.1446678</w:t>
        </w:r>
      </w:hyperlink>
      <w:r w:rsidR="002F7CA7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3F664811" w14:textId="4019B2A2" w:rsidR="000159DF" w:rsidRPr="00903F06" w:rsidRDefault="000159DF" w:rsidP="00F149C8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 xml:space="preserve">Mook, Anne </w:t>
      </w:r>
      <w:r w:rsidRPr="00EA701C">
        <w:rPr>
          <w:rFonts w:ascii="Arial Narrow" w:hAnsi="Arial Narrow" w:cstheme="minorHAnsi"/>
          <w:sz w:val="24"/>
          <w:szCs w:val="24"/>
        </w:rPr>
        <w:t xml:space="preserve">and Christine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Overdevest</w:t>
      </w:r>
      <w:proofErr w:type="spellEnd"/>
      <w:r w:rsidR="007225D8" w:rsidRPr="00EA701C">
        <w:rPr>
          <w:rFonts w:ascii="Arial Narrow" w:hAnsi="Arial Narrow" w:cstheme="minorHAnsi"/>
          <w:sz w:val="24"/>
          <w:szCs w:val="24"/>
        </w:rPr>
        <w:t xml:space="preserve"> (201</w:t>
      </w:r>
      <w:r w:rsidR="00E97A9C" w:rsidRPr="00EA701C">
        <w:rPr>
          <w:rFonts w:ascii="Arial Narrow" w:hAnsi="Arial Narrow" w:cstheme="minorHAnsi"/>
          <w:sz w:val="24"/>
          <w:szCs w:val="24"/>
        </w:rPr>
        <w:t>8</w:t>
      </w:r>
      <w:r w:rsidR="007225D8" w:rsidRPr="00EA701C">
        <w:rPr>
          <w:rFonts w:ascii="Arial Narrow" w:hAnsi="Arial Narrow" w:cstheme="minorHAnsi"/>
          <w:sz w:val="24"/>
          <w:szCs w:val="24"/>
        </w:rPr>
        <w:t>)</w:t>
      </w:r>
      <w:r w:rsidRPr="00EA701C">
        <w:rPr>
          <w:rFonts w:ascii="Arial Narrow" w:hAnsi="Arial Narrow" w:cstheme="minorHAnsi"/>
          <w:sz w:val="24"/>
          <w:szCs w:val="24"/>
        </w:rPr>
        <w:t>.</w:t>
      </w:r>
      <w:r w:rsidR="00B55278" w:rsidRPr="00EA701C">
        <w:rPr>
          <w:rFonts w:ascii="Arial Narrow" w:hAnsi="Arial Narrow" w:cstheme="minorHAnsi"/>
          <w:sz w:val="24"/>
          <w:szCs w:val="24"/>
        </w:rPr>
        <w:t xml:space="preserve"> Does Fairtrade </w:t>
      </w:r>
      <w:r w:rsidR="000D5CD4" w:rsidRPr="00EA701C">
        <w:rPr>
          <w:rFonts w:ascii="Arial Narrow" w:hAnsi="Arial Narrow" w:cstheme="minorHAnsi"/>
          <w:sz w:val="24"/>
          <w:szCs w:val="24"/>
        </w:rPr>
        <w:t xml:space="preserve">meet the sustainable development expectations of its stakeholders? </w:t>
      </w:r>
      <w:r w:rsidR="00F23913" w:rsidRPr="00EA701C">
        <w:rPr>
          <w:rFonts w:ascii="Arial Narrow" w:hAnsi="Arial Narrow" w:cstheme="minorHAnsi"/>
          <w:sz w:val="24"/>
          <w:szCs w:val="24"/>
        </w:rPr>
        <w:t>A</w:t>
      </w:r>
      <w:r w:rsidR="000D5CD4" w:rsidRPr="00EA701C">
        <w:rPr>
          <w:rFonts w:ascii="Arial Narrow" w:hAnsi="Arial Narrow" w:cstheme="minorHAnsi"/>
          <w:sz w:val="24"/>
          <w:szCs w:val="24"/>
        </w:rPr>
        <w:t>n importance-performance analysis among producer organizations</w:t>
      </w:r>
      <w:r w:rsidRPr="00EA701C">
        <w:rPr>
          <w:rFonts w:ascii="Arial Narrow" w:hAnsi="Arial Narrow" w:cstheme="minorHAnsi"/>
          <w:sz w:val="24"/>
          <w:szCs w:val="24"/>
        </w:rPr>
        <w:t xml:space="preserve">. </w:t>
      </w:r>
      <w:r w:rsidRPr="00EA701C">
        <w:rPr>
          <w:rFonts w:ascii="Arial Narrow" w:hAnsi="Arial Narrow" w:cstheme="minorHAnsi"/>
          <w:i/>
          <w:sz w:val="24"/>
          <w:szCs w:val="24"/>
        </w:rPr>
        <w:t>Sustainable Development</w:t>
      </w:r>
      <w:r w:rsidR="002E3F19" w:rsidRPr="00EA701C">
        <w:rPr>
          <w:rFonts w:ascii="Arial Narrow" w:hAnsi="Arial Narrow" w:cstheme="minorHAnsi"/>
          <w:i/>
          <w:sz w:val="24"/>
          <w:szCs w:val="24"/>
        </w:rPr>
        <w:t xml:space="preserve">. </w:t>
      </w:r>
      <w:r w:rsidR="00E97A9C" w:rsidRPr="00EA701C">
        <w:rPr>
          <w:rFonts w:ascii="Arial Narrow" w:hAnsi="Arial Narrow" w:cstheme="minorHAnsi"/>
          <w:i/>
          <w:sz w:val="24"/>
          <w:szCs w:val="24"/>
        </w:rPr>
        <w:t>26 (3)</w:t>
      </w:r>
      <w:r w:rsidR="001D4794" w:rsidRPr="00EA701C">
        <w:rPr>
          <w:rFonts w:ascii="Arial Narrow" w:hAnsi="Arial Narrow" w:cstheme="minorHAnsi"/>
          <w:i/>
          <w:sz w:val="24"/>
          <w:szCs w:val="24"/>
        </w:rPr>
        <w:t>:</w:t>
      </w:r>
      <w:r w:rsidR="00E97A9C" w:rsidRPr="00EA701C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E97A9C" w:rsidRPr="00EA701C">
        <w:rPr>
          <w:rFonts w:ascii="Arial Narrow" w:hAnsi="Arial Narrow" w:cstheme="minorHAnsi"/>
          <w:sz w:val="24"/>
          <w:szCs w:val="24"/>
        </w:rPr>
        <w:t>269–280.</w:t>
      </w:r>
      <w:r w:rsidR="00922E21" w:rsidRPr="00EA701C">
        <w:rPr>
          <w:rFonts w:ascii="Arial Narrow" w:hAnsi="Arial Narrow" w:cstheme="minorHAnsi"/>
          <w:sz w:val="24"/>
          <w:szCs w:val="24"/>
        </w:rPr>
        <w:t xml:space="preserve"> </w:t>
      </w:r>
      <w:hyperlink r:id="rId25" w:history="1">
        <w:r w:rsidR="00F63B6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https://doi.org/10.1002/sd.1700</w:t>
        </w:r>
      </w:hyperlink>
      <w:r w:rsidR="00F63B62">
        <w:rPr>
          <w:rFonts w:ascii="Arial Narrow" w:hAnsi="Arial Narrow" w:cstheme="minorHAnsi"/>
          <w:sz w:val="24"/>
          <w:szCs w:val="24"/>
        </w:rPr>
        <w:t xml:space="preserve"> </w:t>
      </w:r>
    </w:p>
    <w:p w14:paraId="052483A5" w14:textId="77777777" w:rsidR="00903F06" w:rsidRDefault="00903F06" w:rsidP="00903F06">
      <w:p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</w:p>
    <w:p w14:paraId="12ED52AC" w14:textId="055A82CF" w:rsidR="00A0501F" w:rsidRPr="00EA701C" w:rsidRDefault="00A0501F" w:rsidP="00A0501F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Special Issue</w:t>
      </w:r>
      <w:r>
        <w:rPr>
          <w:rFonts w:ascii="Arial Narrow" w:hAnsi="Arial Narrow" w:cstheme="minorHAnsi"/>
          <w:sz w:val="24"/>
          <w:szCs w:val="24"/>
          <w:u w:val="single"/>
        </w:rPr>
        <w:t>s</w:t>
      </w:r>
      <w:r w:rsidR="0048039C">
        <w:rPr>
          <w:rFonts w:ascii="Arial Narrow" w:hAnsi="Arial Narrow" w:cstheme="minorHAnsi"/>
          <w:sz w:val="24"/>
          <w:szCs w:val="24"/>
          <w:u w:val="single"/>
        </w:rPr>
        <w:t xml:space="preserve"> Edited</w:t>
      </w:r>
    </w:p>
    <w:p w14:paraId="40C54251" w14:textId="1F747155" w:rsidR="00A0501F" w:rsidRPr="00A0501F" w:rsidRDefault="00A0501F" w:rsidP="00903F06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Smidt, Samuel, Damian Adams, Xiang Bi, and 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>Anne Mook</w:t>
      </w:r>
      <w:r w:rsidRPr="00EA701C">
        <w:rPr>
          <w:rFonts w:ascii="Arial Narrow" w:hAnsi="Arial Narrow" w:cstheme="minorHAnsi"/>
          <w:sz w:val="24"/>
          <w:szCs w:val="24"/>
        </w:rPr>
        <w:t>. Building an Applied Sustainability Model Through Integrated Environmental, Economic, Social, and Political Case Studies.</w:t>
      </w:r>
      <w:r>
        <w:rPr>
          <w:rFonts w:ascii="Arial Narrow" w:hAnsi="Arial Narrow" w:cstheme="minorHAnsi"/>
          <w:sz w:val="24"/>
          <w:szCs w:val="24"/>
        </w:rPr>
        <w:t xml:space="preserve"> (2022).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 xml:space="preserve"> Journal of Environmental Management.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hyperlink r:id="rId26" w:history="1">
        <w:r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https://www.sciencedirect.com/journal/journal-of-environmental-management/special-issue/10PL2KPC0BK</w:t>
        </w:r>
      </w:hyperlink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25C887F" w14:textId="77777777" w:rsidR="00A0501F" w:rsidRDefault="00A0501F" w:rsidP="00903F06">
      <w:pPr>
        <w:tabs>
          <w:tab w:val="left" w:pos="1440"/>
        </w:tabs>
        <w:rPr>
          <w:rFonts w:ascii="Arial Narrow" w:hAnsi="Arial Narrow" w:cstheme="minorHAnsi"/>
          <w:i/>
          <w:iCs/>
          <w:sz w:val="24"/>
          <w:szCs w:val="24"/>
        </w:rPr>
      </w:pPr>
    </w:p>
    <w:p w14:paraId="6A39E7E6" w14:textId="3CDB5EDB" w:rsidR="00903F06" w:rsidRPr="00903F06" w:rsidRDefault="00903F06" w:rsidP="00903F06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903F06">
        <w:rPr>
          <w:rFonts w:ascii="Arial Narrow" w:hAnsi="Arial Narrow" w:cstheme="minorHAnsi"/>
          <w:sz w:val="24"/>
          <w:szCs w:val="24"/>
          <w:u w:val="single"/>
        </w:rPr>
        <w:t xml:space="preserve">Book </w:t>
      </w:r>
      <w:r w:rsidR="00A0501F">
        <w:rPr>
          <w:rFonts w:ascii="Arial Narrow" w:hAnsi="Arial Narrow" w:cstheme="minorHAnsi"/>
          <w:sz w:val="24"/>
          <w:szCs w:val="24"/>
          <w:u w:val="single"/>
        </w:rPr>
        <w:t>C</w:t>
      </w:r>
      <w:r w:rsidRPr="00903F06">
        <w:rPr>
          <w:rFonts w:ascii="Arial Narrow" w:hAnsi="Arial Narrow" w:cstheme="minorHAnsi"/>
          <w:sz w:val="24"/>
          <w:szCs w:val="24"/>
          <w:u w:val="single"/>
        </w:rPr>
        <w:t>hapters</w:t>
      </w:r>
    </w:p>
    <w:p w14:paraId="55D30112" w14:textId="1DA5E39B" w:rsidR="00903F06" w:rsidRPr="00903F06" w:rsidRDefault="00903F06" w:rsidP="00903F06">
      <w:pPr>
        <w:pStyle w:val="ListParagraph"/>
        <w:numPr>
          <w:ilvl w:val="0"/>
          <w:numId w:val="15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903F06">
        <w:rPr>
          <w:rFonts w:ascii="Arial Narrow" w:eastAsia="Calibri" w:hAnsi="Arial Narrow" w:cstheme="minorHAnsi"/>
          <w:b/>
          <w:sz w:val="24"/>
          <w:szCs w:val="24"/>
        </w:rPr>
        <w:t xml:space="preserve">Mook. Anne. </w:t>
      </w:r>
      <w:r w:rsidRPr="00903F06">
        <w:rPr>
          <w:rFonts w:ascii="Arial Narrow" w:eastAsia="Calibri" w:hAnsi="Arial Narrow" w:cstheme="minorHAnsi"/>
          <w:bCs/>
          <w:sz w:val="24"/>
          <w:szCs w:val="24"/>
        </w:rPr>
        <w:t>(202</w:t>
      </w:r>
      <w:r w:rsidR="003668F6">
        <w:rPr>
          <w:rFonts w:ascii="Arial Narrow" w:eastAsia="Calibri" w:hAnsi="Arial Narrow" w:cstheme="minorHAnsi"/>
          <w:bCs/>
          <w:sz w:val="24"/>
          <w:szCs w:val="24"/>
        </w:rPr>
        <w:t>4</w:t>
      </w:r>
      <w:r w:rsidRPr="00903F06">
        <w:rPr>
          <w:rFonts w:ascii="Arial Narrow" w:eastAsia="Calibri" w:hAnsi="Arial Narrow" w:cstheme="minorHAnsi"/>
          <w:bCs/>
          <w:sz w:val="24"/>
          <w:szCs w:val="24"/>
        </w:rPr>
        <w:t xml:space="preserve">). Fairtrade:  the impact of the equal exchange movement. in </w:t>
      </w:r>
      <w:r w:rsidRPr="00903F06">
        <w:rPr>
          <w:rFonts w:ascii="Arial Narrow" w:eastAsia="Calibri" w:hAnsi="Arial Narrow" w:cstheme="minorHAnsi"/>
          <w:bCs/>
          <w:i/>
          <w:iCs/>
          <w:sz w:val="24"/>
          <w:szCs w:val="24"/>
        </w:rPr>
        <w:t>Encyclopedia of Environmental Sociology</w:t>
      </w:r>
      <w:r w:rsidRPr="00903F06">
        <w:rPr>
          <w:rFonts w:ascii="Arial Narrow" w:eastAsia="Calibri" w:hAnsi="Arial Narrow" w:cstheme="minorHAnsi"/>
          <w:bCs/>
          <w:sz w:val="24"/>
          <w:szCs w:val="24"/>
        </w:rPr>
        <w:t xml:space="preserve"> (eds. Christine </w:t>
      </w:r>
      <w:proofErr w:type="spellStart"/>
      <w:r w:rsidRPr="00903F06">
        <w:rPr>
          <w:rFonts w:ascii="Arial Narrow" w:eastAsia="Calibri" w:hAnsi="Arial Narrow" w:cstheme="minorHAnsi"/>
          <w:bCs/>
          <w:sz w:val="24"/>
          <w:szCs w:val="24"/>
        </w:rPr>
        <w:t>Overdevest</w:t>
      </w:r>
      <w:proofErr w:type="spellEnd"/>
      <w:r w:rsidRPr="00903F06">
        <w:rPr>
          <w:rFonts w:ascii="Arial Narrow" w:eastAsia="Calibri" w:hAnsi="Arial Narrow" w:cstheme="minorHAnsi"/>
          <w:bCs/>
          <w:sz w:val="24"/>
          <w:szCs w:val="24"/>
        </w:rPr>
        <w:t xml:space="preserve">). </w:t>
      </w:r>
      <w:r w:rsidRPr="00903F06">
        <w:rPr>
          <w:rFonts w:ascii="Arial Narrow" w:eastAsia="Calibri" w:hAnsi="Arial Narrow" w:cstheme="minorHAnsi"/>
          <w:bCs/>
          <w:i/>
          <w:iCs/>
          <w:sz w:val="24"/>
          <w:szCs w:val="24"/>
        </w:rPr>
        <w:t>Forthcoming</w:t>
      </w:r>
    </w:p>
    <w:p w14:paraId="1ADCE363" w14:textId="6D82037B" w:rsidR="00903F06" w:rsidRPr="000C56B7" w:rsidRDefault="00903F06" w:rsidP="00903F06">
      <w:pPr>
        <w:pStyle w:val="ListParagraph"/>
        <w:numPr>
          <w:ilvl w:val="0"/>
          <w:numId w:val="15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CA4127">
        <w:rPr>
          <w:rFonts w:ascii="Arial Narrow" w:eastAsia="Calibri" w:hAnsi="Arial Narrow" w:cstheme="minorHAnsi"/>
          <w:b/>
          <w:sz w:val="24"/>
          <w:szCs w:val="24"/>
        </w:rPr>
        <w:t>Mook, Anne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 and Emily Swanson*. (202</w:t>
      </w:r>
      <w:r w:rsidR="003668F6">
        <w:rPr>
          <w:rFonts w:ascii="Arial Narrow" w:eastAsia="Calibri" w:hAnsi="Arial Narrow" w:cstheme="minorHAnsi"/>
          <w:bCs/>
          <w:sz w:val="24"/>
          <w:szCs w:val="24"/>
        </w:rPr>
        <w:t>4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). Environmental change. In </w:t>
      </w:r>
      <w:r w:rsidRPr="00CA4127">
        <w:rPr>
          <w:rFonts w:ascii="Arial Narrow" w:eastAsia="Calibri" w:hAnsi="Arial Narrow" w:cstheme="minorHAnsi"/>
          <w:bCs/>
          <w:i/>
          <w:iCs/>
          <w:sz w:val="24"/>
          <w:szCs w:val="24"/>
        </w:rPr>
        <w:t>Handbook of Sociology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 (Eds. George Ritzer, Michael Ryan).  </w:t>
      </w:r>
      <w:r w:rsidRPr="005A1D70">
        <w:rPr>
          <w:rFonts w:ascii="Arial Narrow" w:eastAsia="Calibri" w:hAnsi="Arial Narrow" w:cstheme="minorHAnsi"/>
          <w:bCs/>
          <w:i/>
          <w:iCs/>
          <w:sz w:val="24"/>
          <w:szCs w:val="24"/>
        </w:rPr>
        <w:t>Forthcoming</w:t>
      </w:r>
    </w:p>
    <w:p w14:paraId="270C0A42" w14:textId="52017E5A" w:rsidR="00903F06" w:rsidRPr="00903F06" w:rsidRDefault="00903F06" w:rsidP="00903F06">
      <w:pPr>
        <w:pStyle w:val="ListParagraph"/>
        <w:numPr>
          <w:ilvl w:val="0"/>
          <w:numId w:val="15"/>
        </w:numPr>
        <w:rPr>
          <w:rFonts w:ascii="Arial Narrow" w:eastAsia="Calibri" w:hAnsi="Arial Narrow" w:cstheme="minorHAnsi"/>
          <w:bCs/>
          <w:sz w:val="24"/>
          <w:szCs w:val="24"/>
        </w:rPr>
      </w:pPr>
      <w:r>
        <w:rPr>
          <w:rFonts w:ascii="Arial Narrow" w:eastAsia="Calibri" w:hAnsi="Arial Narrow" w:cstheme="minorHAnsi"/>
          <w:bCs/>
          <w:sz w:val="24"/>
          <w:szCs w:val="24"/>
        </w:rPr>
        <w:t xml:space="preserve">Emily Swanson* and </w:t>
      </w:r>
      <w:r w:rsidRPr="009F4794">
        <w:rPr>
          <w:rFonts w:ascii="Arial Narrow" w:eastAsia="Calibri" w:hAnsi="Arial Narrow" w:cstheme="minorHAnsi"/>
          <w:b/>
          <w:sz w:val="24"/>
          <w:szCs w:val="24"/>
        </w:rPr>
        <w:t>Anne Mook.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 (202</w:t>
      </w:r>
      <w:r w:rsidR="003668F6">
        <w:rPr>
          <w:rFonts w:ascii="Arial Narrow" w:eastAsia="Calibri" w:hAnsi="Arial Narrow" w:cstheme="minorHAnsi"/>
          <w:bCs/>
          <w:sz w:val="24"/>
          <w:szCs w:val="24"/>
        </w:rPr>
        <w:t>4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). Environmental impacts of COVID-19. In </w:t>
      </w:r>
      <w:r w:rsidRPr="00CA4127">
        <w:rPr>
          <w:rFonts w:ascii="Arial Narrow" w:eastAsia="Calibri" w:hAnsi="Arial Narrow" w:cstheme="minorHAnsi"/>
          <w:bCs/>
          <w:i/>
          <w:iCs/>
          <w:sz w:val="24"/>
          <w:szCs w:val="24"/>
        </w:rPr>
        <w:t>Handbook of Sociology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 (Eds. George Ritzer, Michael Ryan).</w:t>
      </w:r>
      <w:r w:rsidRPr="005A1D70">
        <w:rPr>
          <w:rFonts w:ascii="Arial Narrow" w:eastAsia="Calibri" w:hAnsi="Arial Narrow" w:cstheme="minorHAnsi"/>
          <w:bCs/>
          <w:i/>
          <w:iCs/>
          <w:sz w:val="24"/>
          <w:szCs w:val="24"/>
        </w:rPr>
        <w:t xml:space="preserve"> Forthcoming</w:t>
      </w:r>
    </w:p>
    <w:p w14:paraId="6D5CBBCD" w14:textId="77777777" w:rsidR="00903F06" w:rsidRPr="000C56B7" w:rsidRDefault="00903F06" w:rsidP="00903F06">
      <w:pPr>
        <w:pStyle w:val="ListParagraph"/>
        <w:numPr>
          <w:ilvl w:val="0"/>
          <w:numId w:val="15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 xml:space="preserve"> and Emily Swanson*. (2022). Food insecurity in the United States: A Comparison between the 2008 great recession and the 2020 Covid-19 pandemic. In </w:t>
      </w:r>
      <w:r w:rsidRPr="00090CC3">
        <w:rPr>
          <w:rFonts w:ascii="Arial Narrow" w:hAnsi="Arial Narrow" w:cstheme="minorHAnsi"/>
          <w:i/>
          <w:iCs/>
          <w:sz w:val="24"/>
          <w:szCs w:val="24"/>
        </w:rPr>
        <w:t xml:space="preserve">COVID-19 Surviving a Pandemic </w:t>
      </w:r>
      <w:r w:rsidRPr="00EA701C">
        <w:rPr>
          <w:rFonts w:ascii="Arial Narrow" w:hAnsi="Arial Narrow" w:cstheme="minorHAnsi"/>
          <w:sz w:val="24"/>
          <w:szCs w:val="24"/>
        </w:rPr>
        <w:t xml:space="preserve">(J. Michael Ryan eds). Routledge. </w:t>
      </w:r>
      <w:hyperlink r:id="rId27" w:history="1">
        <w:r w:rsidRPr="00652301">
          <w:rPr>
            <w:rStyle w:val="Hyperlink"/>
            <w:rFonts w:ascii="Arial Narrow" w:hAnsi="Arial Narrow" w:cstheme="minorHAnsi"/>
            <w:sz w:val="24"/>
            <w:szCs w:val="24"/>
          </w:rPr>
          <w:t>https://www.taylorfrancis.com/chapters/edit/10.4324/9781003302698-7/food-insecurity-united-states-america-anne-mook-emily-swanson</w:t>
        </w:r>
      </w:hyperlink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098A62C2" w14:textId="77777777" w:rsidR="00903F06" w:rsidRPr="00EA701C" w:rsidRDefault="00903F06" w:rsidP="00903F06">
      <w:pPr>
        <w:pStyle w:val="ListParagraph"/>
        <w:numPr>
          <w:ilvl w:val="0"/>
          <w:numId w:val="15"/>
        </w:numPr>
        <w:tabs>
          <w:tab w:val="left" w:pos="1440"/>
        </w:tabs>
        <w:rPr>
          <w:rFonts w:ascii="Arial Narrow" w:hAnsi="Arial Narrow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Murphy, Teagan* and </w:t>
      </w:r>
      <w:r w:rsidRPr="006B3542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Pr="00EA701C">
        <w:rPr>
          <w:rFonts w:ascii="Arial Narrow" w:hAnsi="Arial Narrow" w:cstheme="minorHAnsi"/>
          <w:sz w:val="24"/>
          <w:szCs w:val="24"/>
        </w:rPr>
        <w:t xml:space="preserve">. (2021). The vegan food justice movement. In </w:t>
      </w:r>
    </w:p>
    <w:p w14:paraId="6D263218" w14:textId="6D763531" w:rsidR="00903F06" w:rsidRPr="00903F06" w:rsidRDefault="00903F06" w:rsidP="00903F06">
      <w:p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  <w:lang w:val="it-IT"/>
        </w:rPr>
      </w:pPr>
      <w:r w:rsidRPr="00EA701C">
        <w:rPr>
          <w:rFonts w:ascii="Arial Narrow" w:hAnsi="Arial Narrow" w:cstheme="minorHAnsi"/>
          <w:i/>
          <w:iCs/>
          <w:sz w:val="24"/>
          <w:szCs w:val="24"/>
        </w:rPr>
        <w:t>Urban and Regional Futures</w:t>
      </w:r>
      <w:r w:rsidRPr="00EA701C">
        <w:rPr>
          <w:rFonts w:ascii="Arial Narrow" w:hAnsi="Arial Narrow" w:cstheme="minorHAnsi"/>
          <w:sz w:val="24"/>
          <w:szCs w:val="24"/>
        </w:rPr>
        <w:t xml:space="preserve"> (Robert Brears eds). </w:t>
      </w:r>
      <w:r w:rsidRPr="00702EC9">
        <w:rPr>
          <w:rFonts w:ascii="Arial Narrow" w:hAnsi="Arial Narrow" w:cstheme="minorHAnsi"/>
          <w:sz w:val="24"/>
          <w:szCs w:val="24"/>
          <w:lang w:val="it-IT"/>
        </w:rPr>
        <w:t>Palgrave Macmillan.</w:t>
      </w:r>
      <w:r w:rsidRPr="00702EC9">
        <w:rPr>
          <w:lang w:val="it-IT"/>
        </w:rPr>
        <w:t xml:space="preserve"> </w:t>
      </w:r>
      <w:r w:rsidR="00933D45">
        <w:fldChar w:fldCharType="begin"/>
      </w:r>
      <w:r w:rsidR="00933D45" w:rsidRPr="00933D45">
        <w:rPr>
          <w:lang w:val="it-IT"/>
        </w:rPr>
        <w:instrText>HYPERLINK "https://doi.org/10.1007/978-3-030-51812-7_219-1"</w:instrText>
      </w:r>
      <w:r w:rsidR="00933D45">
        <w:fldChar w:fldCharType="separate"/>
      </w:r>
      <w:r w:rsidRPr="00702EC9">
        <w:rPr>
          <w:rStyle w:val="Hyperlink"/>
          <w:rFonts w:ascii="Arial Narrow" w:hAnsi="Arial Narrow" w:cstheme="minorHAnsi"/>
          <w:sz w:val="24"/>
          <w:szCs w:val="24"/>
          <w:lang w:val="it-IT"/>
        </w:rPr>
        <w:t>https://doi.org/10.1007/978-3-030-51812-7_219-1</w:t>
      </w:r>
      <w:r w:rsidR="00933D45">
        <w:rPr>
          <w:rStyle w:val="Hyperlink"/>
          <w:rFonts w:ascii="Arial Narrow" w:hAnsi="Arial Narrow" w:cstheme="minorHAnsi"/>
          <w:sz w:val="24"/>
          <w:szCs w:val="24"/>
          <w:lang w:val="it-IT"/>
        </w:rPr>
        <w:fldChar w:fldCharType="end"/>
      </w:r>
      <w:r w:rsidRPr="00702EC9">
        <w:rPr>
          <w:rFonts w:ascii="Arial Narrow" w:hAnsi="Arial Narrow" w:cstheme="minorHAnsi"/>
          <w:sz w:val="24"/>
          <w:szCs w:val="24"/>
          <w:lang w:val="it-IT"/>
        </w:rPr>
        <w:t xml:space="preserve"> </w:t>
      </w:r>
    </w:p>
    <w:p w14:paraId="0EE56AC3" w14:textId="77777777" w:rsidR="00ED4F1D" w:rsidRPr="00903F06" w:rsidRDefault="00ED4F1D" w:rsidP="00ED4F1D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  <w:lang w:val="it-IT"/>
        </w:rPr>
      </w:pPr>
    </w:p>
    <w:p w14:paraId="28B2C026" w14:textId="77777777" w:rsidR="000D1653" w:rsidRPr="003668F6" w:rsidRDefault="000D1653" w:rsidP="006B41A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  <w:lang w:val="it-IT"/>
        </w:rPr>
      </w:pPr>
    </w:p>
    <w:p w14:paraId="32DD5D37" w14:textId="77777777" w:rsidR="00A0501F" w:rsidRPr="003668F6" w:rsidRDefault="00A0501F" w:rsidP="006B41A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  <w:lang w:val="it-IT"/>
        </w:rPr>
      </w:pPr>
    </w:p>
    <w:p w14:paraId="1F230797" w14:textId="77777777" w:rsidR="00A0501F" w:rsidRPr="003668F6" w:rsidRDefault="00A0501F" w:rsidP="006B41A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  <w:lang w:val="it-IT"/>
        </w:rPr>
      </w:pPr>
    </w:p>
    <w:p w14:paraId="7FD38CE7" w14:textId="77777777" w:rsidR="00A0501F" w:rsidRPr="003668F6" w:rsidRDefault="00A0501F" w:rsidP="006B41A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  <w:lang w:val="it-IT"/>
        </w:rPr>
      </w:pPr>
    </w:p>
    <w:p w14:paraId="22E2D608" w14:textId="672E3940" w:rsidR="008F3693" w:rsidRPr="00EA701C" w:rsidRDefault="00922E21" w:rsidP="006B41A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lastRenderedPageBreak/>
        <w:t>Book reviews</w:t>
      </w:r>
    </w:p>
    <w:p w14:paraId="31B9AC6A" w14:textId="2E70380D" w:rsidR="00F51E66" w:rsidRPr="000C56B7" w:rsidRDefault="005031C2" w:rsidP="00922E21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 xml:space="preserve">Mook, Anne </w:t>
      </w:r>
      <w:r w:rsidRPr="00EA701C">
        <w:rPr>
          <w:rFonts w:ascii="Arial Narrow" w:hAnsi="Arial Narrow" w:cstheme="minorHAnsi"/>
          <w:sz w:val="24"/>
          <w:szCs w:val="24"/>
        </w:rPr>
        <w:t>(2021) [Review</w:t>
      </w:r>
      <w:r w:rsidR="000D5CD4" w:rsidRPr="00EA701C">
        <w:rPr>
          <w:rFonts w:ascii="Arial Narrow" w:hAnsi="Arial Narrow" w:cstheme="minorHAnsi"/>
          <w:sz w:val="24"/>
          <w:szCs w:val="24"/>
        </w:rPr>
        <w:t xml:space="preserve"> why austerity persists </w:t>
      </w:r>
      <w:r w:rsidRPr="00EA701C">
        <w:rPr>
          <w:rFonts w:ascii="Arial Narrow" w:hAnsi="Arial Narrow" w:cstheme="minorHAnsi"/>
          <w:sz w:val="24"/>
          <w:szCs w:val="24"/>
        </w:rPr>
        <w:t xml:space="preserve">by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Shefner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 xml:space="preserve"> and Blad]. 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 xml:space="preserve">Sociology of Development. </w:t>
      </w:r>
      <w:r w:rsidR="003A623B" w:rsidRPr="00EA701C">
        <w:rPr>
          <w:rFonts w:ascii="Arial Narrow" w:hAnsi="Arial Narrow" w:cstheme="minorHAnsi"/>
          <w:sz w:val="24"/>
          <w:szCs w:val="24"/>
        </w:rPr>
        <w:t xml:space="preserve">7 (2), 1-2. </w:t>
      </w:r>
      <w:hyperlink r:id="rId28" w:history="1">
        <w:r w:rsidR="001F4B0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https://doi.org/10.1525/sod.2020.0041</w:t>
        </w:r>
      </w:hyperlink>
      <w:r w:rsidR="001F4B02">
        <w:rPr>
          <w:rFonts w:ascii="Arial Narrow" w:hAnsi="Arial Narrow" w:cstheme="minorHAnsi"/>
          <w:sz w:val="24"/>
          <w:szCs w:val="24"/>
        </w:rPr>
        <w:t xml:space="preserve"> </w:t>
      </w:r>
    </w:p>
    <w:p w14:paraId="35387FA3" w14:textId="29E2A817" w:rsidR="00922E21" w:rsidRPr="00EA701C" w:rsidRDefault="00922E21" w:rsidP="00ED4F1D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 xml:space="preserve"> (2019) [Review </w:t>
      </w:r>
      <w:r w:rsidR="000D5CD4" w:rsidRPr="00EA701C">
        <w:rPr>
          <w:rFonts w:ascii="Arial Narrow" w:hAnsi="Arial Narrow" w:cstheme="minorHAnsi"/>
          <w:sz w:val="24"/>
          <w:szCs w:val="24"/>
        </w:rPr>
        <w:t xml:space="preserve">commodification of global agrifood systems and </w:t>
      </w:r>
      <w:proofErr w:type="spellStart"/>
      <w:r w:rsidR="000D5CD4" w:rsidRPr="00EA701C">
        <w:rPr>
          <w:rFonts w:ascii="Arial Narrow" w:hAnsi="Arial Narrow" w:cstheme="minorHAnsi"/>
          <w:sz w:val="24"/>
          <w:szCs w:val="24"/>
        </w:rPr>
        <w:t>agro</w:t>
      </w:r>
      <w:proofErr w:type="spellEnd"/>
      <w:r w:rsidR="000D5CD4" w:rsidRPr="00EA701C">
        <w:rPr>
          <w:rFonts w:ascii="Arial Narrow" w:hAnsi="Arial Narrow" w:cstheme="minorHAnsi"/>
          <w:sz w:val="24"/>
          <w:szCs w:val="24"/>
        </w:rPr>
        <w:t>-ecology:</w:t>
      </w:r>
    </w:p>
    <w:p w14:paraId="1464ACBC" w14:textId="22230552" w:rsidR="00806E29" w:rsidRPr="00EA701C" w:rsidRDefault="000D5CD4" w:rsidP="000C56B7">
      <w:p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convergence, divergence and beyond </w:t>
      </w:r>
      <w:r w:rsidR="00922E21" w:rsidRPr="00EA701C">
        <w:rPr>
          <w:rFonts w:ascii="Arial Narrow" w:hAnsi="Arial Narrow" w:cstheme="minorHAnsi"/>
          <w:sz w:val="24"/>
          <w:szCs w:val="24"/>
        </w:rPr>
        <w:t xml:space="preserve">in Turkey, by Atasoy]. </w:t>
      </w:r>
      <w:r w:rsidR="00922E21" w:rsidRPr="00EA701C">
        <w:rPr>
          <w:rFonts w:ascii="Arial Narrow" w:hAnsi="Arial Narrow" w:cstheme="minorHAnsi"/>
          <w:i/>
          <w:iCs/>
          <w:sz w:val="24"/>
          <w:szCs w:val="24"/>
        </w:rPr>
        <w:t>International Sociology</w:t>
      </w:r>
      <w:r w:rsidR="00922E21" w:rsidRPr="00EA701C">
        <w:rPr>
          <w:rFonts w:ascii="Arial Narrow" w:hAnsi="Arial Narrow" w:cstheme="minorHAnsi"/>
          <w:sz w:val="24"/>
          <w:szCs w:val="24"/>
        </w:rPr>
        <w:t>. 34 (5):650–652</w:t>
      </w:r>
      <w:r w:rsidR="001F4B02">
        <w:rPr>
          <w:rFonts w:ascii="Arial Narrow" w:hAnsi="Arial Narrow" w:cstheme="minorHAnsi"/>
          <w:sz w:val="24"/>
          <w:szCs w:val="24"/>
        </w:rPr>
        <w:t xml:space="preserve">.    </w:t>
      </w:r>
      <w:hyperlink r:id="rId29" w:history="1">
        <w:r w:rsidR="001F4B0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https://doi.org/10.1177%2F0268580919870757c</w:t>
        </w:r>
      </w:hyperlink>
    </w:p>
    <w:p w14:paraId="73E6CFF0" w14:textId="50FF59A4" w:rsidR="00D800C1" w:rsidRPr="000C56B7" w:rsidRDefault="00D800C1" w:rsidP="006B41AC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 xml:space="preserve"> (2017). [Review </w:t>
      </w:r>
      <w:r w:rsidR="006B0E80" w:rsidRPr="00EA701C">
        <w:rPr>
          <w:rFonts w:ascii="Arial Narrow" w:hAnsi="Arial Narrow" w:cstheme="minorHAnsi"/>
          <w:iCs/>
          <w:sz w:val="24"/>
          <w:szCs w:val="24"/>
        </w:rPr>
        <w:t>on</w:t>
      </w:r>
      <w:r w:rsidRPr="00EA701C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0D5CD4" w:rsidRPr="00EA701C">
        <w:rPr>
          <w:rFonts w:ascii="Arial Narrow" w:hAnsi="Arial Narrow" w:cstheme="minorHAnsi"/>
          <w:iCs/>
          <w:sz w:val="24"/>
          <w:szCs w:val="24"/>
        </w:rPr>
        <w:t>pauperism in past and present</w:t>
      </w:r>
      <w:r w:rsidR="000D5CD4" w:rsidRPr="00EA701C">
        <w:rPr>
          <w:rFonts w:ascii="Arial Narrow" w:hAnsi="Arial Narrow" w:cstheme="minorHAnsi"/>
          <w:sz w:val="24"/>
          <w:szCs w:val="24"/>
        </w:rPr>
        <w:t>,</w:t>
      </w:r>
      <w:r w:rsidR="000D5CD4" w:rsidRPr="00EA701C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 xml:space="preserve">by Breman]. </w:t>
      </w:r>
      <w:r w:rsidRPr="00EA701C">
        <w:rPr>
          <w:rFonts w:ascii="Arial Narrow" w:hAnsi="Arial Narrow" w:cstheme="minorHAnsi"/>
          <w:i/>
          <w:sz w:val="24"/>
          <w:szCs w:val="24"/>
        </w:rPr>
        <w:t xml:space="preserve">International Journal of Contemporary Sociology </w:t>
      </w:r>
      <w:r w:rsidRPr="00EA701C">
        <w:rPr>
          <w:rFonts w:ascii="Arial Narrow" w:hAnsi="Arial Narrow" w:cstheme="minorHAnsi"/>
          <w:sz w:val="24"/>
          <w:szCs w:val="24"/>
        </w:rPr>
        <w:t>54 (2): 170-171.</w:t>
      </w:r>
      <w:r w:rsidR="001C7302" w:rsidRPr="001C7302">
        <w:t xml:space="preserve"> </w:t>
      </w:r>
      <w:hyperlink r:id="rId30" w:history="1">
        <w:r w:rsidR="001C730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https://tinyurl.com/34j35pt6</w:t>
        </w:r>
      </w:hyperlink>
      <w:r w:rsidR="001C7302">
        <w:rPr>
          <w:rFonts w:ascii="Arial Narrow" w:hAnsi="Arial Narrow" w:cstheme="minorHAnsi"/>
          <w:sz w:val="24"/>
          <w:szCs w:val="24"/>
        </w:rPr>
        <w:t xml:space="preserve"> </w:t>
      </w:r>
    </w:p>
    <w:p w14:paraId="41DC8D46" w14:textId="6B40390A" w:rsidR="00820757" w:rsidRPr="009F73B4" w:rsidRDefault="005F5A32" w:rsidP="00B164CC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 xml:space="preserve">Mook, Anne </w:t>
      </w:r>
      <w:r w:rsidRPr="00EA701C">
        <w:rPr>
          <w:rFonts w:ascii="Arial Narrow" w:hAnsi="Arial Narrow" w:cstheme="minorHAnsi"/>
          <w:sz w:val="24"/>
          <w:szCs w:val="24"/>
        </w:rPr>
        <w:t xml:space="preserve">(2017). </w:t>
      </w:r>
      <w:r w:rsidR="00AE3554" w:rsidRPr="00EA701C">
        <w:rPr>
          <w:rFonts w:ascii="Arial Narrow" w:hAnsi="Arial Narrow" w:cstheme="minorHAnsi"/>
          <w:sz w:val="24"/>
          <w:szCs w:val="24"/>
        </w:rPr>
        <w:t xml:space="preserve">[Review </w:t>
      </w:r>
      <w:r w:rsidR="000D5CD4" w:rsidRPr="00EA701C">
        <w:rPr>
          <w:rFonts w:ascii="Arial Narrow" w:hAnsi="Arial Narrow" w:cstheme="minorHAnsi"/>
          <w:iCs/>
          <w:sz w:val="24"/>
          <w:szCs w:val="24"/>
        </w:rPr>
        <w:t>building integrated economies in West Africa: lessons in managing growth, inclusiveness, and volatility</w:t>
      </w:r>
      <w:r w:rsidR="00AE3554" w:rsidRPr="00EA701C">
        <w:rPr>
          <w:rFonts w:ascii="Arial Narrow" w:hAnsi="Arial Narrow" w:cstheme="minorHAnsi"/>
          <w:iCs/>
          <w:sz w:val="24"/>
          <w:szCs w:val="24"/>
        </w:rPr>
        <w:t>,</w:t>
      </w:r>
      <w:r w:rsidR="00AE3554" w:rsidRPr="00EA701C">
        <w:rPr>
          <w:rFonts w:ascii="Arial Narrow" w:hAnsi="Arial Narrow" w:cstheme="minorHAnsi"/>
          <w:sz w:val="24"/>
          <w:szCs w:val="24"/>
        </w:rPr>
        <w:t xml:space="preserve"> by Kireyev, (ed.)] </w:t>
      </w:r>
      <w:r w:rsidR="00464DA2" w:rsidRPr="00EA701C">
        <w:rPr>
          <w:rFonts w:ascii="Arial Narrow" w:hAnsi="Arial Narrow" w:cstheme="minorHAnsi"/>
          <w:i/>
          <w:sz w:val="24"/>
          <w:szCs w:val="24"/>
        </w:rPr>
        <w:t xml:space="preserve">African Studies Quarterly </w:t>
      </w:r>
      <w:r w:rsidR="00464DA2" w:rsidRPr="00EA701C">
        <w:rPr>
          <w:rFonts w:ascii="Arial Narrow" w:hAnsi="Arial Narrow" w:cstheme="minorHAnsi"/>
          <w:sz w:val="24"/>
          <w:szCs w:val="24"/>
        </w:rPr>
        <w:t>17(2):</w:t>
      </w:r>
      <w:r w:rsidR="00464DA2" w:rsidRPr="00EA701C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464DA2" w:rsidRPr="00EA701C">
        <w:rPr>
          <w:rFonts w:ascii="Arial Narrow" w:hAnsi="Arial Narrow" w:cstheme="minorHAnsi"/>
          <w:sz w:val="24"/>
          <w:szCs w:val="24"/>
        </w:rPr>
        <w:t>97-98.</w:t>
      </w:r>
      <w:r w:rsidR="007553DB" w:rsidRPr="007553DB">
        <w:t xml:space="preserve"> </w:t>
      </w:r>
      <w:hyperlink r:id="rId31" w:history="1">
        <w:r w:rsidR="007553DB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https://sites.clas.ufl.edu/africanquarterly/files/v17i2_FM.pdf</w:t>
        </w:r>
      </w:hyperlink>
    </w:p>
    <w:p w14:paraId="7781A059" w14:textId="77777777" w:rsidR="00F70578" w:rsidRDefault="00F70578" w:rsidP="00B164C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</w:p>
    <w:p w14:paraId="38740206" w14:textId="2F29F3FB" w:rsidR="008F3693" w:rsidRPr="00756A76" w:rsidRDefault="009216CF" w:rsidP="00B164CC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Other Publications</w:t>
      </w:r>
    </w:p>
    <w:p w14:paraId="65B9AF9F" w14:textId="5C204601" w:rsidR="00A5519D" w:rsidRPr="000C56B7" w:rsidRDefault="00A5519D" w:rsidP="00ED4F1D">
      <w:pPr>
        <w:pStyle w:val="ListParagraph"/>
        <w:numPr>
          <w:ilvl w:val="0"/>
          <w:numId w:val="9"/>
        </w:num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Eaton, Weston, Tahnee Robertson, J Arbuckle, Kathryn Brasier, Mark Burbach, Morey Burnham, Sarah Church, Carrie Eberly, Georgia Hart-Fredeluces, Douglas Jackson-Smith, Andi Rogers, Grace Amanda Wildermuth, Katherine Canfield, Carolina Cordova, Casey Chatelain, Jennifer Edwards, Lara Fowler, Zach Hurst, Christine Kirchhoff, Marisa Manheim, Rubén Martinez, 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>Anne Mook,</w:t>
      </w:r>
      <w:r w:rsidRPr="00EA701C">
        <w:rPr>
          <w:rFonts w:ascii="Arial Narrow" w:hAnsi="Arial Narrow" w:cstheme="minorHAnsi"/>
          <w:sz w:val="24"/>
          <w:szCs w:val="24"/>
        </w:rPr>
        <w:t xml:space="preserve"> Cristina Mullin, Laurie Murrah-Hanson, Christiana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Onabola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 xml:space="preserve">, Lauren Parker, Elizabeth Redd, Chelsea Schelly, Michael Schoon, W Adam Sigler, Emily Smit, Tiff van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Huysen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 xml:space="preserve">, Laura Verbrugge, Michelle Worosz. (2022). </w:t>
      </w:r>
      <w:hyperlink r:id="rId32" w:history="1">
        <w:r w:rsidRPr="00EA701C">
          <w:rPr>
            <w:rStyle w:val="Hyperlink"/>
            <w:rFonts w:ascii="Arial Narrow" w:hAnsi="Arial Narrow" w:cstheme="minorHAnsi"/>
            <w:color w:val="auto"/>
            <w:sz w:val="24"/>
            <w:szCs w:val="24"/>
            <w:u w:val="none"/>
          </w:rPr>
          <w:t>Advancing Scholarship and Practice of Stakeholder Engagement in Working Landscapes</w:t>
        </w:r>
      </w:hyperlink>
      <w:r w:rsidRPr="00EA701C">
        <w:rPr>
          <w:rFonts w:ascii="Arial Narrow" w:hAnsi="Arial Narrow" w:cstheme="minorHAnsi"/>
          <w:sz w:val="24"/>
          <w:szCs w:val="24"/>
        </w:rPr>
        <w:t xml:space="preserve">. Available at </w:t>
      </w:r>
      <w:hyperlink r:id="rId33" w:history="1">
        <w:r w:rsidR="001F4B02" w:rsidRPr="0073426F">
          <w:rPr>
            <w:rStyle w:val="Hyperlink"/>
            <w:rFonts w:ascii="Arial Narrow" w:hAnsi="Arial Narrow" w:cstheme="minorHAnsi"/>
            <w:sz w:val="24"/>
            <w:szCs w:val="24"/>
          </w:rPr>
          <w:t>https://scholarsphere.psu.edu/resources/d6066f7e-045c-41f7-af69-9cc15e1e81f3</w:t>
        </w:r>
      </w:hyperlink>
      <w:r w:rsidR="001F4B02">
        <w:rPr>
          <w:rFonts w:ascii="Arial Narrow" w:hAnsi="Arial Narrow" w:cstheme="minorHAnsi"/>
          <w:sz w:val="24"/>
          <w:szCs w:val="24"/>
        </w:rPr>
        <w:t xml:space="preserve"> </w:t>
      </w:r>
    </w:p>
    <w:p w14:paraId="6F27FEBA" w14:textId="6A09C597" w:rsidR="00E16312" w:rsidRPr="00D94337" w:rsidRDefault="009216CF" w:rsidP="00D51840">
      <w:pPr>
        <w:pStyle w:val="ListParagraph"/>
        <w:numPr>
          <w:ilvl w:val="0"/>
          <w:numId w:val="9"/>
        </w:num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Puneet Dwivedi and 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Pr="00EA701C">
        <w:rPr>
          <w:rFonts w:ascii="Arial Narrow" w:hAnsi="Arial Narrow" w:cstheme="minorHAnsi"/>
          <w:sz w:val="24"/>
          <w:szCs w:val="24"/>
        </w:rPr>
        <w:t xml:space="preserve">. (2021). </w:t>
      </w:r>
      <w:r w:rsidR="00B35028" w:rsidRPr="00EA701C">
        <w:rPr>
          <w:rFonts w:ascii="Arial Narrow" w:hAnsi="Arial Narrow" w:cstheme="minorHAnsi"/>
          <w:sz w:val="24"/>
          <w:szCs w:val="24"/>
        </w:rPr>
        <w:t xml:space="preserve">Georgia’s Family Forest Landowners. Warnell School of Forestry. Available at </w:t>
      </w:r>
      <w:hyperlink r:id="rId34" w:history="1">
        <w:r w:rsidR="001F4B02" w:rsidRPr="00D94337">
          <w:rPr>
            <w:rStyle w:val="Hyperlink"/>
            <w:rFonts w:ascii="Arial Narrow" w:hAnsi="Arial Narrow" w:cstheme="minorHAnsi"/>
            <w:sz w:val="24"/>
            <w:szCs w:val="24"/>
          </w:rPr>
          <w:t>https://www.warnell.uga.edu/research/news/new-stats-help-paint-picture-georgias-family-foresters</w:t>
        </w:r>
      </w:hyperlink>
      <w:r w:rsidR="001F4B02" w:rsidRPr="00D94337">
        <w:rPr>
          <w:rFonts w:ascii="Arial Narrow" w:hAnsi="Arial Narrow" w:cstheme="minorHAnsi"/>
          <w:sz w:val="24"/>
          <w:szCs w:val="24"/>
        </w:rPr>
        <w:t xml:space="preserve"> </w:t>
      </w:r>
    </w:p>
    <w:p w14:paraId="20241F7E" w14:textId="5125A88B" w:rsidR="00837D03" w:rsidRPr="00D94337" w:rsidRDefault="00837D03" w:rsidP="00D51840">
      <w:pPr>
        <w:pStyle w:val="ListParagraph"/>
        <w:numPr>
          <w:ilvl w:val="0"/>
          <w:numId w:val="9"/>
        </w:num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</w:rPr>
      </w:pPr>
      <w:r w:rsidRPr="00D94337">
        <w:rPr>
          <w:rFonts w:ascii="Arial Narrow" w:hAnsi="Arial Narrow" w:cstheme="minorHAnsi"/>
          <w:sz w:val="24"/>
          <w:szCs w:val="24"/>
        </w:rPr>
        <w:t xml:space="preserve">Rachel </w:t>
      </w:r>
      <w:proofErr w:type="spellStart"/>
      <w:r w:rsidRPr="00D94337">
        <w:rPr>
          <w:rFonts w:ascii="Arial Narrow" w:hAnsi="Arial Narrow" w:cstheme="minorHAnsi"/>
          <w:sz w:val="24"/>
          <w:szCs w:val="24"/>
        </w:rPr>
        <w:t>La</w:t>
      </w:r>
      <w:r w:rsidR="00292645" w:rsidRPr="00D94337">
        <w:rPr>
          <w:rFonts w:ascii="Arial Narrow" w:hAnsi="Arial Narrow" w:cstheme="minorHAnsi"/>
          <w:sz w:val="24"/>
          <w:szCs w:val="24"/>
        </w:rPr>
        <w:t>hoff</w:t>
      </w:r>
      <w:proofErr w:type="spellEnd"/>
      <w:r w:rsidR="00292645" w:rsidRPr="00D94337">
        <w:rPr>
          <w:rFonts w:ascii="Arial Narrow" w:hAnsi="Arial Narrow" w:cstheme="minorHAnsi"/>
          <w:sz w:val="24"/>
          <w:szCs w:val="24"/>
        </w:rPr>
        <w:t xml:space="preserve">, </w:t>
      </w:r>
      <w:r w:rsidR="00292645" w:rsidRPr="00D94337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="00292645" w:rsidRPr="00D94337">
        <w:rPr>
          <w:rFonts w:ascii="Arial Narrow" w:hAnsi="Arial Narrow" w:cstheme="minorHAnsi"/>
          <w:sz w:val="24"/>
          <w:szCs w:val="24"/>
        </w:rPr>
        <w:t xml:space="preserve">, Kate Oviatt, Jennifer Cross. </w:t>
      </w:r>
      <w:r w:rsidR="00CE76B3" w:rsidRPr="00D94337">
        <w:rPr>
          <w:rFonts w:ascii="Arial Narrow" w:hAnsi="Arial Narrow" w:cstheme="minorHAnsi"/>
          <w:sz w:val="24"/>
          <w:szCs w:val="24"/>
        </w:rPr>
        <w:t xml:space="preserve"> </w:t>
      </w:r>
      <w:r w:rsidR="006F7140" w:rsidRPr="00D94337">
        <w:rPr>
          <w:rFonts w:ascii="Arial Narrow" w:hAnsi="Arial Narrow"/>
        </w:rPr>
        <w:t>Health Navigators Reduced COVID-19 Infections and Deaths in Fort Morgan, CO.</w:t>
      </w:r>
      <w:r w:rsidR="009058DA">
        <w:rPr>
          <w:rFonts w:ascii="Arial Narrow" w:hAnsi="Arial Narrow"/>
        </w:rPr>
        <w:t xml:space="preserve"> Report prepared for </w:t>
      </w:r>
      <w:r w:rsidR="00CD0F47">
        <w:rPr>
          <w:rFonts w:ascii="Arial Narrow" w:hAnsi="Arial Narrow"/>
        </w:rPr>
        <w:t xml:space="preserve">Colorado-Community Engaged Alliance Against </w:t>
      </w:r>
      <w:r w:rsidR="00E704A2">
        <w:rPr>
          <w:rFonts w:ascii="Arial Narrow" w:hAnsi="Arial Narrow"/>
        </w:rPr>
        <w:t xml:space="preserve">Health Disparities. </w:t>
      </w:r>
    </w:p>
    <w:p w14:paraId="095DF9C8" w14:textId="4F0DEE4E" w:rsidR="009C0F07" w:rsidRPr="00D94337" w:rsidRDefault="0009152C" w:rsidP="00D51840">
      <w:pPr>
        <w:pStyle w:val="ListParagraph"/>
        <w:numPr>
          <w:ilvl w:val="0"/>
          <w:numId w:val="9"/>
        </w:numPr>
        <w:tabs>
          <w:tab w:val="left" w:pos="1440"/>
        </w:tabs>
        <w:ind w:left="360"/>
        <w:rPr>
          <w:rFonts w:ascii="Arial Narrow" w:hAnsi="Arial Narrow" w:cstheme="minorHAnsi"/>
          <w:sz w:val="24"/>
          <w:szCs w:val="24"/>
        </w:rPr>
      </w:pPr>
      <w:r w:rsidRPr="00D94337">
        <w:rPr>
          <w:rFonts w:ascii="Arial Narrow" w:hAnsi="Arial Narrow" w:cstheme="minorHAnsi"/>
          <w:sz w:val="24"/>
          <w:szCs w:val="24"/>
        </w:rPr>
        <w:t>India Luxton</w:t>
      </w:r>
      <w:r w:rsidR="00BC7171" w:rsidRPr="00D94337">
        <w:rPr>
          <w:rFonts w:ascii="Arial Narrow" w:hAnsi="Arial Narrow" w:cstheme="minorHAnsi"/>
          <w:sz w:val="24"/>
          <w:szCs w:val="24"/>
        </w:rPr>
        <w:t>*</w:t>
      </w:r>
      <w:r w:rsidRPr="00D94337">
        <w:rPr>
          <w:rFonts w:ascii="Arial Narrow" w:hAnsi="Arial Narrow" w:cstheme="minorHAnsi"/>
          <w:sz w:val="24"/>
          <w:szCs w:val="24"/>
        </w:rPr>
        <w:t>, Ellie Ellis</w:t>
      </w:r>
      <w:r w:rsidR="00BC7171" w:rsidRPr="00D94337">
        <w:rPr>
          <w:rFonts w:ascii="Arial Narrow" w:hAnsi="Arial Narrow" w:cstheme="minorHAnsi"/>
          <w:sz w:val="24"/>
          <w:szCs w:val="24"/>
        </w:rPr>
        <w:t>*</w:t>
      </w:r>
      <w:r w:rsidRPr="00D94337">
        <w:rPr>
          <w:rFonts w:ascii="Arial Narrow" w:hAnsi="Arial Narrow" w:cstheme="minorHAnsi"/>
          <w:sz w:val="24"/>
          <w:szCs w:val="24"/>
        </w:rPr>
        <w:t>, Parker</w:t>
      </w:r>
      <w:r w:rsidR="00E25A64" w:rsidRPr="00D94337">
        <w:rPr>
          <w:rFonts w:ascii="Arial Narrow" w:hAnsi="Arial Narrow" w:cstheme="minorHAnsi"/>
          <w:sz w:val="24"/>
          <w:szCs w:val="24"/>
        </w:rPr>
        <w:t xml:space="preserve"> Arnold</w:t>
      </w:r>
      <w:r w:rsidR="00BC7171" w:rsidRPr="00D94337">
        <w:rPr>
          <w:rFonts w:ascii="Arial Narrow" w:hAnsi="Arial Narrow" w:cstheme="minorHAnsi"/>
          <w:sz w:val="24"/>
          <w:szCs w:val="24"/>
        </w:rPr>
        <w:t>*</w:t>
      </w:r>
      <w:r w:rsidR="00E25A64" w:rsidRPr="00D94337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837D03" w:rsidRPr="00D94337">
        <w:rPr>
          <w:rFonts w:ascii="Arial Narrow" w:hAnsi="Arial Narrow" w:cstheme="minorHAnsi"/>
          <w:sz w:val="24"/>
          <w:szCs w:val="24"/>
        </w:rPr>
        <w:t>Prasiddha</w:t>
      </w:r>
      <w:proofErr w:type="spellEnd"/>
      <w:r w:rsidR="00837D03" w:rsidRPr="00D94337">
        <w:rPr>
          <w:rFonts w:ascii="Arial Narrow" w:hAnsi="Arial Narrow" w:cstheme="minorHAnsi"/>
          <w:sz w:val="24"/>
          <w:szCs w:val="24"/>
        </w:rPr>
        <w:t xml:space="preserve"> Shakya</w:t>
      </w:r>
      <w:r w:rsidR="00BC7171" w:rsidRPr="00D94337">
        <w:rPr>
          <w:rFonts w:ascii="Arial Narrow" w:hAnsi="Arial Narrow" w:cstheme="minorHAnsi"/>
          <w:sz w:val="24"/>
          <w:szCs w:val="24"/>
        </w:rPr>
        <w:t>*</w:t>
      </w:r>
      <w:r w:rsidR="00837D03" w:rsidRPr="00D94337">
        <w:rPr>
          <w:rFonts w:ascii="Arial Narrow" w:hAnsi="Arial Narrow" w:cstheme="minorHAnsi"/>
          <w:sz w:val="24"/>
          <w:szCs w:val="24"/>
        </w:rPr>
        <w:t>, Juliet Lee</w:t>
      </w:r>
      <w:r w:rsidR="00BC7171" w:rsidRPr="00D94337">
        <w:rPr>
          <w:rFonts w:ascii="Arial Narrow" w:hAnsi="Arial Narrow" w:cstheme="minorHAnsi"/>
          <w:sz w:val="24"/>
          <w:szCs w:val="24"/>
        </w:rPr>
        <w:t>*</w:t>
      </w:r>
      <w:r w:rsidR="00837D03" w:rsidRPr="00D94337">
        <w:rPr>
          <w:rFonts w:ascii="Arial Narrow" w:hAnsi="Arial Narrow" w:cstheme="minorHAnsi"/>
          <w:sz w:val="24"/>
          <w:szCs w:val="24"/>
        </w:rPr>
        <w:t xml:space="preserve">, Emilia </w:t>
      </w:r>
      <w:proofErr w:type="spellStart"/>
      <w:r w:rsidR="00837D03" w:rsidRPr="00D94337">
        <w:rPr>
          <w:rFonts w:ascii="Arial Narrow" w:hAnsi="Arial Narrow" w:cstheme="minorHAnsi"/>
          <w:sz w:val="24"/>
          <w:szCs w:val="24"/>
        </w:rPr>
        <w:t>Ravetta</w:t>
      </w:r>
      <w:proofErr w:type="spellEnd"/>
      <w:r w:rsidR="00BC7171" w:rsidRPr="00D94337">
        <w:rPr>
          <w:rFonts w:ascii="Arial Narrow" w:hAnsi="Arial Narrow" w:cstheme="minorHAnsi"/>
          <w:sz w:val="24"/>
          <w:szCs w:val="24"/>
        </w:rPr>
        <w:t>*</w:t>
      </w:r>
      <w:r w:rsidR="00837D03" w:rsidRPr="00D94337">
        <w:rPr>
          <w:rFonts w:ascii="Arial Narrow" w:hAnsi="Arial Narrow" w:cstheme="minorHAnsi"/>
          <w:sz w:val="24"/>
          <w:szCs w:val="24"/>
        </w:rPr>
        <w:t xml:space="preserve">, Theodore Toombs, </w:t>
      </w:r>
      <w:r w:rsidR="00837D03" w:rsidRPr="00D94337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="00837D03" w:rsidRPr="00D94337">
        <w:rPr>
          <w:rFonts w:ascii="Arial Narrow" w:hAnsi="Arial Narrow" w:cstheme="minorHAnsi"/>
          <w:sz w:val="24"/>
          <w:szCs w:val="24"/>
        </w:rPr>
        <w:t xml:space="preserve">, and Jennifer Cross. Conservation Networks in Iowa. </w:t>
      </w:r>
      <w:r w:rsidR="00D94337" w:rsidRPr="00D94337">
        <w:rPr>
          <w:rFonts w:ascii="Arial Narrow" w:hAnsi="Arial Narrow" w:cstheme="minorHAnsi"/>
          <w:sz w:val="24"/>
          <w:szCs w:val="24"/>
        </w:rPr>
        <w:t xml:space="preserve"> Report prepared for Environmental Defense Fund. </w:t>
      </w:r>
    </w:p>
    <w:p w14:paraId="65A0B94F" w14:textId="77777777" w:rsidR="009216CF" w:rsidRPr="00837D03" w:rsidRDefault="009216CF" w:rsidP="00B164CC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06B3222D" w14:textId="2EBC47A8" w:rsidR="005263D6" w:rsidRPr="00316F92" w:rsidRDefault="00F0632D" w:rsidP="00316F92">
      <w:pPr>
        <w:tabs>
          <w:tab w:val="left" w:pos="1440"/>
        </w:tabs>
        <w:ind w:left="720" w:hanging="72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Under Review</w:t>
      </w:r>
    </w:p>
    <w:p w14:paraId="5881AED5" w14:textId="22B268B1" w:rsidR="009807DA" w:rsidRDefault="009807DA" w:rsidP="000C56B7">
      <w:pPr>
        <w:pStyle w:val="ListParagraph"/>
        <w:numPr>
          <w:ilvl w:val="0"/>
          <w:numId w:val="14"/>
        </w:numPr>
        <w:rPr>
          <w:rFonts w:ascii="Arial Narrow" w:eastAsia="Times New Roman" w:hAnsi="Arial Narrow" w:cstheme="minorHAnsi"/>
          <w:sz w:val="24"/>
          <w:szCs w:val="24"/>
        </w:rPr>
      </w:pPr>
      <w:r w:rsidRPr="009807DA">
        <w:rPr>
          <w:rFonts w:ascii="Arial Narrow" w:eastAsia="Times New Roman" w:hAnsi="Arial Narrow" w:cstheme="minorHAnsi"/>
          <w:sz w:val="24"/>
          <w:szCs w:val="24"/>
        </w:rPr>
        <w:t>Balasubramanian,</w:t>
      </w:r>
      <w:r w:rsidRPr="009807DA">
        <w:t xml:space="preserve"> </w:t>
      </w:r>
      <w:r w:rsidRPr="009807DA">
        <w:rPr>
          <w:rFonts w:ascii="Arial Narrow" w:eastAsia="Times New Roman" w:hAnsi="Arial Narrow" w:cstheme="minorHAnsi"/>
          <w:sz w:val="24"/>
          <w:szCs w:val="24"/>
        </w:rPr>
        <w:t>Kanchana</w:t>
      </w:r>
      <w:r w:rsidR="002C7B8D">
        <w:rPr>
          <w:rFonts w:ascii="Arial Narrow" w:eastAsia="Times New Roman" w:hAnsi="Arial Narrow" w:cstheme="minorHAnsi"/>
          <w:sz w:val="24"/>
          <w:szCs w:val="24"/>
        </w:rPr>
        <w:t>*</w:t>
      </w:r>
      <w:r>
        <w:rPr>
          <w:rFonts w:ascii="Arial Narrow" w:eastAsia="Times New Roman" w:hAnsi="Arial Narrow" w:cstheme="minorHAnsi"/>
          <w:sz w:val="24"/>
          <w:szCs w:val="24"/>
        </w:rPr>
        <w:t>,</w:t>
      </w:r>
      <w:r w:rsidRPr="009807DA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9807DA">
        <w:rPr>
          <w:rFonts w:ascii="Arial Narrow" w:eastAsia="Times New Roman" w:hAnsi="Arial Narrow" w:cstheme="minorHAnsi"/>
          <w:b/>
          <w:bCs/>
          <w:sz w:val="24"/>
          <w:szCs w:val="24"/>
        </w:rPr>
        <w:t>Anne Mook</w:t>
      </w:r>
      <w:r w:rsidRPr="009807DA">
        <w:rPr>
          <w:rFonts w:ascii="Arial Narrow" w:eastAsia="Times New Roman" w:hAnsi="Arial Narrow" w:cstheme="minorHAnsi"/>
          <w:sz w:val="24"/>
          <w:szCs w:val="24"/>
        </w:rPr>
        <w:t>, and Puneet Dwivedi</w:t>
      </w:r>
      <w:r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Pr="009807DA">
        <w:rPr>
          <w:rFonts w:ascii="Arial Narrow" w:eastAsia="Times New Roman" w:hAnsi="Arial Narrow" w:cstheme="minorHAnsi"/>
          <w:sz w:val="24"/>
          <w:szCs w:val="24"/>
        </w:rPr>
        <w:t>Do male and female family forest landowners have different training needs? A case study from Georgia, United States</w:t>
      </w:r>
      <w:r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F70578">
        <w:rPr>
          <w:rFonts w:ascii="Arial Narrow" w:eastAsia="Times New Roman" w:hAnsi="Arial Narrow" w:cstheme="minorHAnsi"/>
          <w:i/>
          <w:iCs/>
          <w:sz w:val="24"/>
          <w:szCs w:val="24"/>
        </w:rPr>
        <w:t>Forest Policy &amp; Economics</w:t>
      </w:r>
      <w:r w:rsidRPr="009807DA">
        <w:rPr>
          <w:rFonts w:ascii="Arial Narrow" w:eastAsia="Times New Roman" w:hAnsi="Arial Narrow" w:cstheme="minorHAnsi"/>
          <w:i/>
          <w:iCs/>
          <w:sz w:val="24"/>
          <w:szCs w:val="24"/>
        </w:rPr>
        <w:t>.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Under review.</w:t>
      </w:r>
    </w:p>
    <w:p w14:paraId="0BD6619A" w14:textId="61B10CAE" w:rsidR="00E91681" w:rsidRDefault="009807DA" w:rsidP="006D1604">
      <w:pPr>
        <w:pStyle w:val="ListParagraph"/>
        <w:numPr>
          <w:ilvl w:val="0"/>
          <w:numId w:val="14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Van Wees, Saskia and </w:t>
      </w:r>
      <w:r w:rsidRPr="009807DA">
        <w:rPr>
          <w:rFonts w:ascii="Arial Narrow" w:eastAsia="Times New Roman" w:hAnsi="Arial Narrow" w:cstheme="minorHAnsi"/>
          <w:b/>
          <w:bCs/>
          <w:sz w:val="24"/>
          <w:szCs w:val="24"/>
        </w:rPr>
        <w:t>Anne Mook.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9807DA">
        <w:rPr>
          <w:rFonts w:ascii="Arial Narrow" w:eastAsia="Times New Roman" w:hAnsi="Arial Narrow" w:cstheme="minorHAnsi"/>
          <w:sz w:val="24"/>
          <w:szCs w:val="24"/>
        </w:rPr>
        <w:t>Naming does not always lead to shaming:  Why States cooperate with Global Environmental Norms</w:t>
      </w:r>
      <w:r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Pr="009807DA">
        <w:rPr>
          <w:rFonts w:ascii="Arial Narrow" w:eastAsia="Times New Roman" w:hAnsi="Arial Narrow" w:cstheme="minorHAnsi"/>
          <w:i/>
          <w:iCs/>
          <w:sz w:val="24"/>
          <w:szCs w:val="24"/>
        </w:rPr>
        <w:t>Environmental Politics</w:t>
      </w:r>
      <w:r>
        <w:rPr>
          <w:rFonts w:ascii="Arial Narrow" w:eastAsia="Times New Roman" w:hAnsi="Arial Narrow" w:cstheme="minorHAnsi"/>
          <w:sz w:val="24"/>
          <w:szCs w:val="24"/>
        </w:rPr>
        <w:t>. Under review</w:t>
      </w:r>
    </w:p>
    <w:p w14:paraId="7C5526DB" w14:textId="15793A53" w:rsidR="00025BC4" w:rsidRPr="0009152C" w:rsidRDefault="00025BC4" w:rsidP="00025BC4">
      <w:pPr>
        <w:pStyle w:val="ListParagraph"/>
        <w:numPr>
          <w:ilvl w:val="0"/>
          <w:numId w:val="14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8B0F19">
        <w:rPr>
          <w:rFonts w:ascii="Arial Narrow" w:eastAsia="Calibri" w:hAnsi="Arial Narrow" w:cstheme="minorHAnsi"/>
          <w:bCs/>
          <w:sz w:val="24"/>
          <w:szCs w:val="24"/>
          <w:lang w:val="it-IT"/>
        </w:rPr>
        <w:t>Carolina Berget,</w:t>
      </w:r>
      <w:r w:rsidRPr="008B0F19">
        <w:rPr>
          <w:rFonts w:ascii="Arial Narrow" w:eastAsia="Calibri" w:hAnsi="Arial Narrow" w:cstheme="minorHAnsi"/>
          <w:b/>
          <w:sz w:val="24"/>
          <w:szCs w:val="24"/>
          <w:lang w:val="it-IT"/>
        </w:rPr>
        <w:t xml:space="preserve"> Anne Mook, </w:t>
      </w:r>
      <w:r w:rsidRPr="008B0F19">
        <w:rPr>
          <w:rFonts w:ascii="Arial Narrow" w:eastAsia="Calibri" w:hAnsi="Arial Narrow" w:cstheme="minorHAnsi"/>
          <w:bCs/>
          <w:sz w:val="24"/>
          <w:szCs w:val="24"/>
          <w:lang w:val="it-IT"/>
        </w:rPr>
        <w:t>Puneet Dwivedi</w:t>
      </w:r>
      <w:r>
        <w:rPr>
          <w:rFonts w:ascii="Arial Narrow" w:eastAsia="Calibri" w:hAnsi="Arial Narrow" w:cstheme="minorHAnsi"/>
          <w:bCs/>
          <w:sz w:val="24"/>
          <w:szCs w:val="24"/>
          <w:lang w:val="it-IT"/>
        </w:rPr>
        <w:t xml:space="preserve">. </w:t>
      </w:r>
      <w:r w:rsidRPr="0003505E">
        <w:rPr>
          <w:rFonts w:ascii="Arial Narrow" w:eastAsia="Calibri" w:hAnsi="Arial Narrow" w:cstheme="minorHAnsi"/>
          <w:bCs/>
          <w:sz w:val="24"/>
          <w:szCs w:val="24"/>
        </w:rPr>
        <w:t>Gender roles and confidence a</w:t>
      </w:r>
      <w:r>
        <w:rPr>
          <w:rFonts w:ascii="Arial Narrow" w:eastAsia="Calibri" w:hAnsi="Arial Narrow" w:cstheme="minorHAnsi"/>
          <w:bCs/>
          <w:sz w:val="24"/>
          <w:szCs w:val="24"/>
        </w:rPr>
        <w:t>s a mediator for prescribed burning among forest landowners in Georgia (USA).</w:t>
      </w:r>
      <w:r w:rsidRPr="00025BC4">
        <w:rPr>
          <w:rFonts w:ascii="Arial Narrow" w:eastAsia="Times New Roman" w:hAnsi="Arial Narrow" w:cstheme="minorHAnsi"/>
          <w:i/>
          <w:iCs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i/>
          <w:iCs/>
          <w:sz w:val="24"/>
          <w:szCs w:val="24"/>
        </w:rPr>
        <w:t>Forest Policy &amp; Economics</w:t>
      </w:r>
      <w:r w:rsidRPr="009807DA">
        <w:rPr>
          <w:rFonts w:ascii="Arial Narrow" w:eastAsia="Times New Roman" w:hAnsi="Arial Narrow" w:cstheme="minorHAnsi"/>
          <w:i/>
          <w:iCs/>
          <w:sz w:val="24"/>
          <w:szCs w:val="24"/>
        </w:rPr>
        <w:t>.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Under review.</w:t>
      </w:r>
    </w:p>
    <w:p w14:paraId="1A8EF087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793BE573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31DFEF59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21533F4F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3AEE4B46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1291941E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7B543025" w14:textId="77777777" w:rsidR="0009152C" w:rsidRDefault="0009152C" w:rsidP="0009152C">
      <w:pPr>
        <w:rPr>
          <w:rFonts w:ascii="Arial Narrow" w:eastAsia="Calibri" w:hAnsi="Arial Narrow" w:cstheme="minorHAnsi"/>
          <w:bCs/>
          <w:sz w:val="24"/>
          <w:szCs w:val="24"/>
        </w:rPr>
      </w:pPr>
    </w:p>
    <w:p w14:paraId="0F3BF80D" w14:textId="77777777" w:rsidR="00D71910" w:rsidRDefault="00D71910" w:rsidP="00D71910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69F9E5C0" w14:textId="08931FEA" w:rsidR="006C2B3E" w:rsidRPr="00EA701C" w:rsidRDefault="0024388A" w:rsidP="00D71910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Manuscripts i</w:t>
      </w:r>
      <w:r w:rsidR="00F0632D" w:rsidRPr="00EA701C">
        <w:rPr>
          <w:rFonts w:ascii="Arial Narrow" w:hAnsi="Arial Narrow" w:cstheme="minorHAnsi"/>
          <w:sz w:val="24"/>
          <w:szCs w:val="24"/>
          <w:u w:val="single"/>
        </w:rPr>
        <w:t>n Preparation</w:t>
      </w:r>
    </w:p>
    <w:p w14:paraId="7B41AE2C" w14:textId="03B14BA2" w:rsidR="00DD44EF" w:rsidRPr="000C56B7" w:rsidRDefault="007637AE" w:rsidP="006F59A0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Arial Narrow" w:hAnsi="Arial Narrow" w:cstheme="minorHAnsi"/>
          <w:bCs/>
          <w:sz w:val="24"/>
          <w:szCs w:val="24"/>
        </w:rPr>
      </w:pPr>
      <w:r w:rsidRPr="009F166A">
        <w:rPr>
          <w:rFonts w:ascii="Arial Narrow" w:hAnsi="Arial Narrow" w:cstheme="minorHAnsi"/>
          <w:b/>
          <w:sz w:val="24"/>
          <w:szCs w:val="24"/>
        </w:rPr>
        <w:t>Mook, Anne.</w:t>
      </w:r>
      <w:r w:rsidRPr="009F166A">
        <w:rPr>
          <w:rFonts w:ascii="Arial Narrow" w:hAnsi="Arial Narrow" w:cstheme="minorHAnsi"/>
          <w:bCs/>
          <w:sz w:val="24"/>
          <w:szCs w:val="24"/>
        </w:rPr>
        <w:t xml:space="preserve"> </w:t>
      </w:r>
      <w:bookmarkStart w:id="1" w:name="_Hlk105238532"/>
      <w:r w:rsidR="00E73DD3" w:rsidRPr="009F166A">
        <w:rPr>
          <w:rFonts w:ascii="Arial Narrow" w:hAnsi="Arial Narrow" w:cstheme="minorHAnsi"/>
          <w:bCs/>
          <w:sz w:val="24"/>
          <w:szCs w:val="24"/>
        </w:rPr>
        <w:t xml:space="preserve">Lessons learned from 30 years of Fairtrade and directions </w:t>
      </w:r>
      <w:r w:rsidR="00A95438" w:rsidRPr="009F166A">
        <w:rPr>
          <w:rFonts w:ascii="Arial Narrow" w:hAnsi="Arial Narrow" w:cstheme="minorHAnsi"/>
          <w:bCs/>
          <w:sz w:val="24"/>
          <w:szCs w:val="24"/>
        </w:rPr>
        <w:t>moving</w:t>
      </w:r>
      <w:r w:rsidR="00E73DD3" w:rsidRPr="009F166A">
        <w:rPr>
          <w:rFonts w:ascii="Arial Narrow" w:hAnsi="Arial Narrow" w:cstheme="minorHAnsi"/>
          <w:bCs/>
          <w:sz w:val="24"/>
          <w:szCs w:val="24"/>
        </w:rPr>
        <w:t xml:space="preserve"> forward.</w:t>
      </w:r>
      <w:r w:rsidR="006F59A0" w:rsidRPr="009F166A">
        <w:rPr>
          <w:rFonts w:ascii="Arial Narrow" w:hAnsi="Arial Narrow" w:cstheme="minorHAnsi"/>
          <w:bCs/>
          <w:sz w:val="24"/>
          <w:szCs w:val="24"/>
        </w:rPr>
        <w:t xml:space="preserve"> </w:t>
      </w:r>
      <w:bookmarkEnd w:id="1"/>
      <w:r w:rsidR="006F59A0" w:rsidRPr="009F166A">
        <w:rPr>
          <w:rFonts w:ascii="Arial Narrow" w:hAnsi="Arial Narrow" w:cstheme="minorHAnsi"/>
          <w:bCs/>
          <w:i/>
          <w:iCs/>
          <w:sz w:val="24"/>
          <w:szCs w:val="24"/>
        </w:rPr>
        <w:t>American</w:t>
      </w:r>
      <w:r w:rsidR="005F58E0" w:rsidRPr="009F166A">
        <w:rPr>
          <w:rFonts w:ascii="Arial Narrow" w:hAnsi="Arial Narrow" w:cstheme="minorHAnsi"/>
          <w:bCs/>
          <w:i/>
          <w:iCs/>
          <w:sz w:val="24"/>
          <w:szCs w:val="24"/>
        </w:rPr>
        <w:t xml:space="preserve"> </w:t>
      </w:r>
      <w:r w:rsidR="00937B5B" w:rsidRPr="009F166A">
        <w:rPr>
          <w:rFonts w:ascii="Arial Narrow" w:hAnsi="Arial Narrow" w:cstheme="minorHAnsi"/>
          <w:bCs/>
          <w:i/>
          <w:iCs/>
          <w:sz w:val="24"/>
          <w:szCs w:val="24"/>
        </w:rPr>
        <w:t>Review of Sociology</w:t>
      </w:r>
    </w:p>
    <w:p w14:paraId="4AA697D0" w14:textId="42F7CF06" w:rsidR="000C4C39" w:rsidRPr="000C56B7" w:rsidRDefault="00520524" w:rsidP="009F166A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Arial Narrow" w:hAnsi="Arial Narrow" w:cstheme="minorHAnsi"/>
          <w:bCs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>Smidt, S</w:t>
      </w:r>
      <w:r w:rsidR="003772DA">
        <w:rPr>
          <w:rFonts w:ascii="Arial Narrow" w:hAnsi="Arial Narrow" w:cstheme="minorHAnsi"/>
          <w:bCs/>
          <w:sz w:val="24"/>
          <w:szCs w:val="24"/>
        </w:rPr>
        <w:t>amuel</w:t>
      </w:r>
      <w:r w:rsidRPr="00EA701C">
        <w:rPr>
          <w:rFonts w:ascii="Arial Narrow" w:hAnsi="Arial Narrow" w:cstheme="minorHAnsi"/>
          <w:bCs/>
          <w:sz w:val="24"/>
          <w:szCs w:val="24"/>
        </w:rPr>
        <w:t xml:space="preserve">, </w:t>
      </w:r>
      <w:r w:rsidRPr="003772DA">
        <w:rPr>
          <w:rFonts w:ascii="Arial Narrow" w:hAnsi="Arial Narrow" w:cstheme="minorHAnsi"/>
          <w:b/>
          <w:sz w:val="24"/>
          <w:szCs w:val="24"/>
        </w:rPr>
        <w:t>A</w:t>
      </w:r>
      <w:r w:rsidR="003772DA" w:rsidRPr="003772DA">
        <w:rPr>
          <w:rFonts w:ascii="Arial Narrow" w:hAnsi="Arial Narrow" w:cstheme="minorHAnsi"/>
          <w:b/>
          <w:sz w:val="24"/>
          <w:szCs w:val="24"/>
        </w:rPr>
        <w:t>nne</w:t>
      </w:r>
      <w:r w:rsidRPr="003772DA">
        <w:rPr>
          <w:rFonts w:ascii="Arial Narrow" w:hAnsi="Arial Narrow" w:cstheme="minorHAnsi"/>
          <w:b/>
          <w:sz w:val="24"/>
          <w:szCs w:val="24"/>
        </w:rPr>
        <w:t xml:space="preserve"> Mook</w:t>
      </w:r>
      <w:r w:rsidRPr="00EA701C">
        <w:rPr>
          <w:rFonts w:ascii="Arial Narrow" w:hAnsi="Arial Narrow" w:cstheme="minorHAnsi"/>
          <w:bCs/>
          <w:sz w:val="24"/>
          <w:szCs w:val="24"/>
        </w:rPr>
        <w:t>, S Fortune, GG Espinosa, T</w:t>
      </w:r>
      <w:r w:rsidR="003772DA">
        <w:rPr>
          <w:rFonts w:ascii="Arial Narrow" w:hAnsi="Arial Narrow" w:cstheme="minorHAnsi"/>
          <w:bCs/>
          <w:sz w:val="24"/>
          <w:szCs w:val="24"/>
        </w:rPr>
        <w:t>rista</w:t>
      </w:r>
      <w:r w:rsidRPr="00EA701C">
        <w:rPr>
          <w:rFonts w:ascii="Arial Narrow" w:hAnsi="Arial Narrow" w:cstheme="minorHAnsi"/>
          <w:bCs/>
          <w:sz w:val="24"/>
          <w:szCs w:val="24"/>
        </w:rPr>
        <w:t xml:space="preserve"> Brophy, X</w:t>
      </w:r>
      <w:r w:rsidR="003772DA">
        <w:rPr>
          <w:rFonts w:ascii="Arial Narrow" w:hAnsi="Arial Narrow" w:cstheme="minorHAnsi"/>
          <w:bCs/>
          <w:sz w:val="24"/>
          <w:szCs w:val="24"/>
        </w:rPr>
        <w:t xml:space="preserve">iang </w:t>
      </w:r>
      <w:r w:rsidRPr="00EA701C">
        <w:rPr>
          <w:rFonts w:ascii="Arial Narrow" w:hAnsi="Arial Narrow" w:cstheme="minorHAnsi"/>
          <w:bCs/>
          <w:sz w:val="24"/>
          <w:szCs w:val="24"/>
        </w:rPr>
        <w:t>Bi, D</w:t>
      </w:r>
      <w:r w:rsidR="003772DA">
        <w:rPr>
          <w:rFonts w:ascii="Arial Narrow" w:hAnsi="Arial Narrow" w:cstheme="minorHAnsi"/>
          <w:bCs/>
          <w:sz w:val="24"/>
          <w:szCs w:val="24"/>
        </w:rPr>
        <w:t>amian</w:t>
      </w:r>
      <w:r w:rsidRPr="00EA701C">
        <w:rPr>
          <w:rFonts w:ascii="Arial Narrow" w:hAnsi="Arial Narrow" w:cstheme="minorHAnsi"/>
          <w:bCs/>
          <w:sz w:val="24"/>
          <w:szCs w:val="24"/>
        </w:rPr>
        <w:t xml:space="preserve"> Adams, </w:t>
      </w:r>
      <w:r w:rsidR="009F166A">
        <w:rPr>
          <w:rFonts w:ascii="Arial Narrow" w:hAnsi="Arial Narrow" w:cstheme="minorHAnsi"/>
          <w:bCs/>
          <w:sz w:val="24"/>
          <w:szCs w:val="24"/>
        </w:rPr>
        <w:t xml:space="preserve">and </w:t>
      </w:r>
      <w:r w:rsidRPr="00EA701C">
        <w:rPr>
          <w:rFonts w:ascii="Arial Narrow" w:hAnsi="Arial Narrow" w:cstheme="minorHAnsi"/>
          <w:bCs/>
          <w:sz w:val="24"/>
          <w:szCs w:val="24"/>
        </w:rPr>
        <w:t>S</w:t>
      </w:r>
      <w:r w:rsidR="003772DA">
        <w:rPr>
          <w:rFonts w:ascii="Arial Narrow" w:hAnsi="Arial Narrow" w:cstheme="minorHAnsi"/>
          <w:bCs/>
          <w:sz w:val="24"/>
          <w:szCs w:val="24"/>
        </w:rPr>
        <w:t>helby</w:t>
      </w:r>
      <w:r w:rsidRPr="00EA701C">
        <w:rPr>
          <w:rFonts w:ascii="Arial Narrow" w:hAnsi="Arial Narrow" w:cstheme="minorHAnsi"/>
          <w:bCs/>
          <w:sz w:val="24"/>
          <w:szCs w:val="24"/>
        </w:rPr>
        <w:t xml:space="preserve"> Beck</w:t>
      </w:r>
      <w:r w:rsidRPr="00EA701C">
        <w:rPr>
          <w:rFonts w:ascii="Arial Narrow" w:hAnsi="Arial Narrow" w:cstheme="minorHAnsi"/>
          <w:bCs/>
          <w:i/>
          <w:iCs/>
          <w:sz w:val="24"/>
          <w:szCs w:val="24"/>
        </w:rPr>
        <w:t>. </w:t>
      </w:r>
      <w:r w:rsidRPr="00EA701C">
        <w:rPr>
          <w:rFonts w:ascii="Arial Narrow" w:hAnsi="Arial Narrow" w:cstheme="minorHAnsi"/>
          <w:bCs/>
          <w:sz w:val="24"/>
          <w:szCs w:val="24"/>
        </w:rPr>
        <w:t>An Extended Treadmill of Production for Framing Unsustainable Coupled Human and Natural Systems</w:t>
      </w:r>
      <w:r w:rsidRPr="00EA701C">
        <w:rPr>
          <w:rFonts w:ascii="Arial Narrow" w:hAnsi="Arial Narrow" w:cstheme="minorHAnsi"/>
          <w:bCs/>
          <w:i/>
          <w:iCs/>
          <w:sz w:val="24"/>
          <w:szCs w:val="24"/>
        </w:rPr>
        <w:t>. Environmental Research Letters.</w:t>
      </w:r>
    </w:p>
    <w:p w14:paraId="05653BCD" w14:textId="6EB6F9CB" w:rsidR="00F43BCE" w:rsidRDefault="00F43BCE" w:rsidP="000C56B7">
      <w:pPr>
        <w:pStyle w:val="ListParagraph"/>
        <w:numPr>
          <w:ilvl w:val="0"/>
          <w:numId w:val="12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F43BCE">
        <w:rPr>
          <w:rFonts w:ascii="Arial Narrow" w:eastAsia="Calibri" w:hAnsi="Arial Narrow" w:cstheme="minorHAnsi"/>
          <w:bCs/>
          <w:sz w:val="24"/>
          <w:szCs w:val="24"/>
        </w:rPr>
        <w:t>Catherine O’Reilly et al.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  Grand Challenges in Freshwater </w:t>
      </w:r>
      <w:r w:rsidR="005169C3">
        <w:rPr>
          <w:rFonts w:ascii="Arial Narrow" w:eastAsia="Calibri" w:hAnsi="Arial Narrow" w:cstheme="minorHAnsi"/>
          <w:bCs/>
          <w:sz w:val="24"/>
          <w:szCs w:val="24"/>
        </w:rPr>
        <w:t>Environments.</w:t>
      </w:r>
      <w:r w:rsidR="005910E0" w:rsidRPr="005910E0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5910E0" w:rsidRPr="00903F06">
        <w:rPr>
          <w:rFonts w:ascii="Arial Narrow" w:eastAsia="Calibri" w:hAnsi="Arial Narrow" w:cstheme="minorHAnsi"/>
          <w:bCs/>
          <w:i/>
          <w:iCs/>
          <w:sz w:val="24"/>
          <w:szCs w:val="24"/>
        </w:rPr>
        <w:t>Limnology and Oceanography Letters</w:t>
      </w:r>
    </w:p>
    <w:p w14:paraId="596DA7D1" w14:textId="70731606" w:rsidR="005169C3" w:rsidRPr="00B63AA2" w:rsidRDefault="005169C3" w:rsidP="000C56B7">
      <w:pPr>
        <w:pStyle w:val="ListParagraph"/>
        <w:numPr>
          <w:ilvl w:val="0"/>
          <w:numId w:val="12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8B0F19">
        <w:rPr>
          <w:rFonts w:ascii="Arial Narrow" w:eastAsia="Calibri" w:hAnsi="Arial Narrow" w:cstheme="minorHAnsi"/>
          <w:bCs/>
          <w:sz w:val="24"/>
          <w:szCs w:val="24"/>
        </w:rPr>
        <w:t xml:space="preserve">Parker Arnolds et al. </w:t>
      </w:r>
      <w:r w:rsidRPr="005169C3">
        <w:rPr>
          <w:rFonts w:ascii="Arial Narrow" w:eastAsia="Calibri" w:hAnsi="Arial Narrow" w:cstheme="minorHAnsi"/>
          <w:bCs/>
          <w:sz w:val="24"/>
          <w:szCs w:val="24"/>
        </w:rPr>
        <w:t>Social networks and adoption of</w:t>
      </w:r>
      <w:r w:rsidR="000337AB">
        <w:rPr>
          <w:rFonts w:ascii="Arial Narrow" w:eastAsia="Calibri" w:hAnsi="Arial Narrow" w:cstheme="minorHAnsi"/>
          <w:bCs/>
          <w:sz w:val="24"/>
          <w:szCs w:val="24"/>
        </w:rPr>
        <w:t xml:space="preserve"> agricultural</w:t>
      </w:r>
      <w:r>
        <w:rPr>
          <w:rFonts w:ascii="Arial Narrow" w:eastAsia="Calibri" w:hAnsi="Arial Narrow" w:cstheme="minorHAnsi"/>
          <w:bCs/>
          <w:sz w:val="24"/>
          <w:szCs w:val="24"/>
        </w:rPr>
        <w:t xml:space="preserve"> conservation practices </w:t>
      </w:r>
      <w:r w:rsidR="000337AB">
        <w:rPr>
          <w:rFonts w:ascii="Arial Narrow" w:eastAsia="Calibri" w:hAnsi="Arial Narrow" w:cstheme="minorHAnsi"/>
          <w:bCs/>
          <w:sz w:val="24"/>
          <w:szCs w:val="24"/>
        </w:rPr>
        <w:t>in Iowa.</w:t>
      </w:r>
      <w:r w:rsidR="000337AB" w:rsidRPr="00AE5027">
        <w:rPr>
          <w:rFonts w:ascii="Arial Narrow" w:eastAsia="Calibri" w:hAnsi="Arial Narrow" w:cstheme="minorHAnsi"/>
          <w:bCs/>
          <w:i/>
          <w:iCs/>
          <w:sz w:val="24"/>
          <w:szCs w:val="24"/>
        </w:rPr>
        <w:t xml:space="preserve"> </w:t>
      </w:r>
      <w:r w:rsidR="00AE5027" w:rsidRPr="00AE5027">
        <w:rPr>
          <w:rFonts w:ascii="Arial Narrow" w:eastAsia="Calibri" w:hAnsi="Arial Narrow" w:cstheme="minorHAnsi"/>
          <w:bCs/>
          <w:i/>
          <w:iCs/>
          <w:sz w:val="24"/>
          <w:szCs w:val="24"/>
        </w:rPr>
        <w:t>Rural Sociology</w:t>
      </w:r>
    </w:p>
    <w:p w14:paraId="467B379F" w14:textId="52F09839" w:rsidR="00B63AA2" w:rsidRPr="00C10E93" w:rsidRDefault="00B63AA2" w:rsidP="00C10E93">
      <w:pPr>
        <w:pStyle w:val="ListParagraph"/>
        <w:numPr>
          <w:ilvl w:val="0"/>
          <w:numId w:val="12"/>
        </w:numPr>
        <w:rPr>
          <w:rFonts w:ascii="Arial Narrow" w:eastAsia="Calibri" w:hAnsi="Arial Narrow" w:cstheme="minorHAnsi"/>
          <w:b/>
          <w:bCs/>
          <w:sz w:val="24"/>
          <w:szCs w:val="24"/>
        </w:rPr>
      </w:pPr>
      <w:r w:rsidRPr="00B63AA2">
        <w:rPr>
          <w:rFonts w:ascii="Arial Narrow" w:eastAsia="Calibri" w:hAnsi="Arial Narrow" w:cstheme="minorHAnsi"/>
          <w:b/>
          <w:sz w:val="24"/>
          <w:szCs w:val="24"/>
          <w:lang w:val="nl-NL"/>
        </w:rPr>
        <w:t xml:space="preserve">Mook, Anne, </w:t>
      </w:r>
      <w:r w:rsidRPr="00B63AA2">
        <w:rPr>
          <w:rFonts w:ascii="Arial Narrow" w:eastAsia="Calibri" w:hAnsi="Arial Narrow" w:cstheme="minorHAnsi"/>
          <w:bCs/>
          <w:sz w:val="24"/>
          <w:szCs w:val="24"/>
          <w:lang w:val="nl-NL"/>
        </w:rPr>
        <w:t xml:space="preserve">Jennifer Cross, Verena Knerich et al. </w:t>
      </w:r>
      <w:r w:rsidR="00C10E93" w:rsidRPr="00C10E93">
        <w:rPr>
          <w:rFonts w:ascii="Arial Narrow" w:eastAsia="Calibri" w:hAnsi="Arial Narrow" w:cstheme="minorHAnsi"/>
          <w:sz w:val="24"/>
          <w:szCs w:val="24"/>
        </w:rPr>
        <w:t>Team Science Training for Clinical and Translational Scientists: Assessment of effectiveness and varying outcomes by first-generation status, highest degree, and cohort of participants</w:t>
      </w:r>
    </w:p>
    <w:p w14:paraId="02CFAA1F" w14:textId="20C08A9B" w:rsidR="005169C3" w:rsidRDefault="007B6609" w:rsidP="000C56B7">
      <w:pPr>
        <w:pStyle w:val="ListParagraph"/>
        <w:numPr>
          <w:ilvl w:val="0"/>
          <w:numId w:val="12"/>
        </w:numPr>
        <w:rPr>
          <w:rFonts w:ascii="Arial Narrow" w:eastAsia="Calibri" w:hAnsi="Arial Narrow" w:cstheme="minorHAnsi"/>
          <w:bCs/>
          <w:sz w:val="24"/>
          <w:szCs w:val="24"/>
        </w:rPr>
      </w:pPr>
      <w:r>
        <w:rPr>
          <w:rFonts w:ascii="Arial Narrow" w:eastAsia="Calibri" w:hAnsi="Arial Narrow" w:cstheme="minorHAnsi"/>
          <w:b/>
          <w:sz w:val="24"/>
          <w:szCs w:val="24"/>
        </w:rPr>
        <w:t>Mook, Anne</w:t>
      </w:r>
      <w:r w:rsidR="005169C3" w:rsidRPr="008B0F19">
        <w:rPr>
          <w:rFonts w:ascii="Arial Narrow" w:eastAsia="Calibri" w:hAnsi="Arial Narrow" w:cstheme="minorHAnsi"/>
          <w:bCs/>
          <w:sz w:val="24"/>
          <w:szCs w:val="24"/>
        </w:rPr>
        <w:t xml:space="preserve"> et al.</w:t>
      </w:r>
      <w:r w:rsidR="005910E0" w:rsidRPr="008B0F19">
        <w:rPr>
          <w:rFonts w:ascii="Arial Narrow" w:eastAsia="Calibri" w:hAnsi="Arial Narrow" w:cstheme="minorHAnsi"/>
          <w:bCs/>
          <w:sz w:val="24"/>
          <w:szCs w:val="24"/>
        </w:rPr>
        <w:t xml:space="preserve"> </w:t>
      </w:r>
      <w:r w:rsidR="005910E0" w:rsidRPr="005910E0">
        <w:rPr>
          <w:rFonts w:ascii="Arial Narrow" w:eastAsia="Calibri" w:hAnsi="Arial Narrow" w:cstheme="minorHAnsi"/>
          <w:bCs/>
          <w:sz w:val="24"/>
          <w:szCs w:val="24"/>
        </w:rPr>
        <w:t>Best Practices for Interdisciplinary m</w:t>
      </w:r>
      <w:r w:rsidR="005910E0">
        <w:rPr>
          <w:rFonts w:ascii="Arial Narrow" w:eastAsia="Calibri" w:hAnsi="Arial Narrow" w:cstheme="minorHAnsi"/>
          <w:bCs/>
          <w:sz w:val="24"/>
          <w:szCs w:val="24"/>
        </w:rPr>
        <w:t>entorship in Ecology.</w:t>
      </w:r>
      <w:r w:rsidR="00903F06">
        <w:rPr>
          <w:rFonts w:ascii="Arial Narrow" w:eastAsia="Calibri" w:hAnsi="Arial Narrow" w:cstheme="minorHAnsi"/>
          <w:bCs/>
          <w:sz w:val="24"/>
          <w:szCs w:val="24"/>
        </w:rPr>
        <w:t xml:space="preserve"> </w:t>
      </w:r>
    </w:p>
    <w:p w14:paraId="0A6AF9F1" w14:textId="21B07621" w:rsidR="007B6609" w:rsidRPr="00166F7D" w:rsidRDefault="007B6609" w:rsidP="000C56B7">
      <w:pPr>
        <w:pStyle w:val="ListParagraph"/>
        <w:numPr>
          <w:ilvl w:val="0"/>
          <w:numId w:val="12"/>
        </w:numPr>
        <w:rPr>
          <w:rFonts w:ascii="Arial Narrow" w:eastAsia="Calibri" w:hAnsi="Arial Narrow" w:cstheme="minorHAnsi"/>
          <w:bCs/>
          <w:sz w:val="24"/>
          <w:szCs w:val="24"/>
        </w:rPr>
      </w:pPr>
      <w:r w:rsidRPr="00166F7D">
        <w:rPr>
          <w:rFonts w:ascii="Arial Narrow" w:eastAsia="Calibri" w:hAnsi="Arial Narrow" w:cstheme="minorHAnsi"/>
          <w:bCs/>
          <w:sz w:val="24"/>
          <w:szCs w:val="24"/>
        </w:rPr>
        <w:t>Kayla de la Haye</w:t>
      </w:r>
      <w:r w:rsidR="0072072B" w:rsidRPr="00166F7D">
        <w:rPr>
          <w:rFonts w:ascii="Arial Narrow" w:eastAsia="Calibri" w:hAnsi="Arial Narrow" w:cstheme="minorHAnsi"/>
          <w:bCs/>
          <w:sz w:val="24"/>
          <w:szCs w:val="24"/>
        </w:rPr>
        <w:t xml:space="preserve">, Zoe Mele, </w:t>
      </w:r>
      <w:r w:rsidR="00166F7D" w:rsidRPr="00166F7D">
        <w:rPr>
          <w:rFonts w:ascii="Arial Narrow" w:eastAsia="Calibri" w:hAnsi="Arial Narrow" w:cstheme="minorHAnsi"/>
          <w:b/>
          <w:sz w:val="24"/>
          <w:szCs w:val="24"/>
        </w:rPr>
        <w:t>Anne Mook,</w:t>
      </w:r>
      <w:r w:rsidR="00166F7D">
        <w:rPr>
          <w:rFonts w:ascii="Arial Narrow" w:eastAsia="Calibri" w:hAnsi="Arial Narrow" w:cstheme="minorHAnsi"/>
          <w:bCs/>
          <w:sz w:val="24"/>
          <w:szCs w:val="24"/>
        </w:rPr>
        <w:t xml:space="preserve"> </w:t>
      </w:r>
      <w:r w:rsidR="0072072B" w:rsidRPr="00166F7D">
        <w:rPr>
          <w:rFonts w:ascii="Arial Narrow" w:eastAsia="Calibri" w:hAnsi="Arial Narrow" w:cstheme="minorHAnsi"/>
          <w:bCs/>
          <w:sz w:val="24"/>
          <w:szCs w:val="24"/>
        </w:rPr>
        <w:t xml:space="preserve">Jennifer Cross, </w:t>
      </w:r>
      <w:r w:rsidRPr="00166F7D">
        <w:rPr>
          <w:rFonts w:ascii="Arial Narrow" w:eastAsia="Calibri" w:hAnsi="Arial Narrow" w:cstheme="minorHAnsi"/>
          <w:bCs/>
          <w:sz w:val="24"/>
          <w:szCs w:val="24"/>
        </w:rPr>
        <w:t>et al.</w:t>
      </w:r>
      <w:r w:rsidRPr="00166F7D">
        <w:rPr>
          <w:rFonts w:ascii="Arial Narrow" w:eastAsia="Calibri" w:hAnsi="Arial Narrow" w:cstheme="minorHAnsi"/>
          <w:b/>
          <w:sz w:val="24"/>
          <w:szCs w:val="24"/>
        </w:rPr>
        <w:t xml:space="preserve"> </w:t>
      </w:r>
      <w:r w:rsidR="00166F7D" w:rsidRPr="00166F7D">
        <w:rPr>
          <w:rFonts w:ascii="Arial Narrow" w:eastAsia="Calibri" w:hAnsi="Arial Narrow" w:cstheme="minorHAnsi"/>
          <w:bCs/>
          <w:sz w:val="24"/>
          <w:szCs w:val="24"/>
        </w:rPr>
        <w:t>Factors that impact the success of community-engaged research: perspectives from experienced researchers and community partners</w:t>
      </w:r>
      <w:r w:rsidR="00166F7D">
        <w:rPr>
          <w:rFonts w:ascii="Arial Narrow" w:eastAsia="Calibri" w:hAnsi="Arial Narrow" w:cstheme="minorHAnsi"/>
          <w:bCs/>
          <w:sz w:val="24"/>
          <w:szCs w:val="24"/>
        </w:rPr>
        <w:t>.</w:t>
      </w:r>
    </w:p>
    <w:p w14:paraId="7365F4F9" w14:textId="77777777" w:rsidR="00C61FD1" w:rsidRPr="00166F7D" w:rsidRDefault="00C61FD1" w:rsidP="00BB73C5">
      <w:pPr>
        <w:pStyle w:val="ListParagraph"/>
        <w:ind w:left="360"/>
        <w:rPr>
          <w:rFonts w:ascii="Arial Narrow" w:eastAsia="Calibri" w:hAnsi="Arial Narrow" w:cstheme="minorHAnsi"/>
          <w:bCs/>
          <w:i/>
          <w:iCs/>
          <w:sz w:val="24"/>
          <w:szCs w:val="24"/>
        </w:rPr>
      </w:pPr>
    </w:p>
    <w:p w14:paraId="7385315D" w14:textId="06205DEF" w:rsidR="004E175E" w:rsidRPr="004E175E" w:rsidRDefault="004E175E" w:rsidP="004E175E">
      <w:pPr>
        <w:pBdr>
          <w:bottom w:val="single" w:sz="4" w:space="1" w:color="auto"/>
        </w:pBdr>
        <w:rPr>
          <w:rFonts w:ascii="Arial Narrow" w:eastAsia="Calibri" w:hAnsi="Arial Narrow" w:cstheme="minorHAnsi"/>
          <w:b/>
          <w:sz w:val="24"/>
          <w:szCs w:val="24"/>
        </w:rPr>
      </w:pPr>
      <w:r w:rsidRPr="004E175E">
        <w:rPr>
          <w:rFonts w:ascii="Arial Narrow" w:eastAsia="Calibri" w:hAnsi="Arial Narrow" w:cstheme="minorHAnsi"/>
          <w:b/>
          <w:sz w:val="24"/>
          <w:szCs w:val="24"/>
        </w:rPr>
        <w:t>Projects Management</w:t>
      </w:r>
      <w:r>
        <w:rPr>
          <w:rFonts w:ascii="Arial Narrow" w:eastAsia="Calibri" w:hAnsi="Arial Narrow" w:cstheme="minorHAnsi"/>
          <w:b/>
          <w:sz w:val="24"/>
          <w:szCs w:val="24"/>
        </w:rPr>
        <w:t xml:space="preserve"> (Selected)</w:t>
      </w:r>
    </w:p>
    <w:p w14:paraId="09AE7449" w14:textId="55BE47C6" w:rsidR="003B0579" w:rsidRPr="000D1653" w:rsidRDefault="003B0579" w:rsidP="003B0579">
      <w:pPr>
        <w:rPr>
          <w:rFonts w:ascii="Arial Narrow" w:eastAsia="Calibri" w:hAnsi="Arial Narrow" w:cs="Arial"/>
          <w:bCs/>
          <w:i/>
          <w:iCs/>
        </w:rPr>
      </w:pPr>
    </w:p>
    <w:p w14:paraId="7FD45D21" w14:textId="095AA80D" w:rsidR="004E175E" w:rsidRDefault="004E175E" w:rsidP="004E175E">
      <w:pPr>
        <w:ind w:left="1440" w:hanging="1440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0D1653">
        <w:rPr>
          <w:rFonts w:ascii="Arial Narrow" w:eastAsia="Calibri" w:hAnsi="Arial Narrow" w:cs="Arial"/>
          <w:bCs/>
          <w:sz w:val="24"/>
          <w:szCs w:val="24"/>
        </w:rPr>
        <w:t>2022- 2023</w:t>
      </w:r>
      <w:r w:rsidRPr="000D1653">
        <w:rPr>
          <w:rFonts w:ascii="Arial Narrow" w:eastAsia="Calibri" w:hAnsi="Arial Narrow" w:cs="Arial"/>
          <w:bCs/>
          <w:sz w:val="24"/>
          <w:szCs w:val="24"/>
        </w:rPr>
        <w:tab/>
        <w:t xml:space="preserve">Agricultural Conservation </w:t>
      </w:r>
      <w:r w:rsidR="00E91681">
        <w:rPr>
          <w:rFonts w:ascii="Arial Narrow" w:eastAsia="Calibri" w:hAnsi="Arial Narrow" w:cs="Arial"/>
          <w:bCs/>
          <w:sz w:val="24"/>
          <w:szCs w:val="24"/>
        </w:rPr>
        <w:t>Networks</w:t>
      </w:r>
      <w:r w:rsidRPr="000D1653">
        <w:rPr>
          <w:rFonts w:ascii="Arial Narrow" w:eastAsia="Calibri" w:hAnsi="Arial Narrow" w:cs="Arial"/>
          <w:bCs/>
          <w:sz w:val="24"/>
          <w:szCs w:val="24"/>
        </w:rPr>
        <w:t xml:space="preserve"> in Iowa (SNA project) -</w:t>
      </w:r>
      <w:r w:rsidRPr="000D1653">
        <w:rPr>
          <w:rFonts w:ascii="Arial Narrow" w:hAnsi="Arial Narrow" w:cs="Arial"/>
          <w:sz w:val="24"/>
          <w:szCs w:val="24"/>
        </w:rPr>
        <w:t xml:space="preserve"> 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$1</w:t>
      </w:r>
      <w:r w:rsid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0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3,0</w:t>
      </w:r>
      <w:r w:rsid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00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br/>
      </w:r>
      <w:r w:rsidRPr="00655846">
        <w:rPr>
          <w:rFonts w:ascii="Arial Narrow" w:hAnsi="Arial Narrow" w:cs="Arial"/>
          <w:i/>
          <w:iCs/>
          <w:color w:val="333333"/>
          <w:sz w:val="24"/>
          <w:szCs w:val="24"/>
          <w:shd w:val="clear" w:color="auto" w:fill="FFFFFF"/>
        </w:rPr>
        <w:t>Environmental Defense fund</w:t>
      </w:r>
    </w:p>
    <w:p w14:paraId="65959D95" w14:textId="5C8940E8" w:rsidR="00BB73C5" w:rsidRPr="000D1653" w:rsidRDefault="00BB73C5" w:rsidP="004E175E">
      <w:pPr>
        <w:ind w:left="1440" w:hanging="1440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2023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="00CE78B6" w:rsidRP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Collaborative Watershed Conservation Research</w:t>
      </w:r>
      <w:r w:rsid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-$10,000</w:t>
      </w:r>
      <w:r w:rsid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br/>
      </w:r>
      <w:r w:rsidR="00CE78B6" w:rsidRPr="00655846">
        <w:rPr>
          <w:rFonts w:ascii="Arial Narrow" w:hAnsi="Arial Narrow" w:cs="Arial"/>
          <w:i/>
          <w:iCs/>
          <w:color w:val="333333"/>
          <w:sz w:val="24"/>
          <w:szCs w:val="24"/>
          <w:shd w:val="clear" w:color="auto" w:fill="FFFFFF"/>
        </w:rPr>
        <w:t>Environmental Defense fund</w:t>
      </w:r>
      <w:r w:rsid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32D4F0C" w14:textId="437E95D2" w:rsidR="004E175E" w:rsidRPr="000D1653" w:rsidRDefault="004E175E" w:rsidP="00CA412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2022-2023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  <w:t>Team Science Evaluation - $15</w:t>
      </w:r>
      <w:r w:rsidR="00A73EA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000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br/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Arizona State University </w:t>
      </w:r>
    </w:p>
    <w:p w14:paraId="689BC999" w14:textId="22B85EA6" w:rsidR="004E175E" w:rsidRPr="000D1653" w:rsidRDefault="004E175E" w:rsidP="00CA412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2022-2023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  <w:t>Campaign Creator Social Network Analysis - $16</w:t>
      </w:r>
      <w:r w:rsidR="00A73EA5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000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br/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The Local </w:t>
      </w:r>
      <w:r w:rsidR="00DE7CA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C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rowd</w:t>
      </w:r>
    </w:p>
    <w:p w14:paraId="49871C8F" w14:textId="3318C60D" w:rsidR="000D1653" w:rsidRDefault="004E175E" w:rsidP="005C4F9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2020-2025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  <w:t>NSF EMERGE Grant (Team science and SNA) - $300,000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br/>
      </w:r>
      <w:r w:rsidR="00CA41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                         </w:t>
      </w:r>
      <w:r w:rsidRPr="000D1653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Ohio State University</w:t>
      </w:r>
    </w:p>
    <w:p w14:paraId="58729E63" w14:textId="64EE64E8" w:rsidR="00CE78B6" w:rsidRDefault="00CE78B6" w:rsidP="005C4F9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2022-2027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  <w:t>Large Martine Protected Areas Manager Surveys - $8,000</w:t>
      </w:r>
    </w:p>
    <w:p w14:paraId="44D52791" w14:textId="0C03BE78" w:rsidR="00CE78B6" w:rsidRDefault="00CE78B6" w:rsidP="005C4F9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  <w:t>Ocean Foundation</w:t>
      </w:r>
    </w:p>
    <w:p w14:paraId="06AEBA78" w14:textId="5BF3315B" w:rsidR="00CE78B6" w:rsidRDefault="00CE78B6" w:rsidP="005C4F9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2023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P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The Global Lake Ecological Observatory Network</w:t>
      </w:r>
      <w:r w:rsidR="006E2912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(GLEON)</w:t>
      </w:r>
      <w:r w:rsidRPr="00CE78B6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assessment -$14,000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br/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  <w:t>Cary Institute</w:t>
      </w:r>
    </w:p>
    <w:p w14:paraId="7DFB744B" w14:textId="465C8B5F" w:rsidR="005C4F97" w:rsidRPr="00CE78B6" w:rsidRDefault="00CE78B6" w:rsidP="005C4F97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2022-2023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ab/>
      </w:r>
      <w:r w:rsidRPr="00CE78B6">
        <w:rPr>
          <w:rFonts w:ascii="Arial" w:hAnsi="Arial" w:cs="Arial"/>
          <w:color w:val="333333"/>
          <w:sz w:val="21"/>
          <w:szCs w:val="21"/>
          <w:shd w:val="clear" w:color="auto" w:fill="FFFFFF"/>
        </w:rPr>
        <w:t>NSF Revisiting the Freshwater Imperative Workshop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$24,000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>Illinois State University</w:t>
      </w:r>
    </w:p>
    <w:p w14:paraId="247C809A" w14:textId="167F1C0D" w:rsidR="005263D6" w:rsidRPr="00EA701C" w:rsidRDefault="005263D6" w:rsidP="00AD4315">
      <w:pPr>
        <w:pBdr>
          <w:bottom w:val="single" w:sz="4" w:space="1" w:color="auto"/>
        </w:pBdr>
        <w:rPr>
          <w:rFonts w:ascii="Arial Narrow" w:hAnsi="Arial Narrow" w:cstheme="minorHAnsi"/>
          <w:bCs/>
          <w:sz w:val="24"/>
          <w:szCs w:val="24"/>
        </w:rPr>
      </w:pPr>
    </w:p>
    <w:p w14:paraId="440BACA7" w14:textId="4F3C33FA" w:rsidR="007915A9" w:rsidRPr="00EA701C" w:rsidRDefault="00F91A41" w:rsidP="00AD4315">
      <w:pPr>
        <w:pBdr>
          <w:bottom w:val="single" w:sz="4" w:space="1" w:color="auto"/>
        </w:pBdr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C</w:t>
      </w:r>
      <w:r w:rsidR="007915A9" w:rsidRPr="00EA701C">
        <w:rPr>
          <w:rFonts w:ascii="Arial Narrow" w:hAnsi="Arial Narrow" w:cstheme="minorHAnsi"/>
          <w:b/>
          <w:sz w:val="24"/>
          <w:szCs w:val="24"/>
        </w:rPr>
        <w:t>ourses taught</w:t>
      </w:r>
    </w:p>
    <w:p w14:paraId="31281B67" w14:textId="77777777" w:rsidR="00456007" w:rsidRPr="00EA701C" w:rsidRDefault="00456007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</w:p>
    <w:p w14:paraId="4E7523DC" w14:textId="77777777" w:rsidR="00A05342" w:rsidRDefault="00965445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Nazarbayev University</w:t>
      </w:r>
    </w:p>
    <w:p w14:paraId="7E418052" w14:textId="4A780052" w:rsidR="00AD4315" w:rsidRDefault="00965445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SOC225</w:t>
      </w:r>
      <w:r w:rsidRPr="00EA701C">
        <w:rPr>
          <w:rFonts w:ascii="Arial Narrow" w:hAnsi="Arial Narrow" w:cstheme="minorHAnsi"/>
          <w:sz w:val="24"/>
          <w:szCs w:val="24"/>
        </w:rPr>
        <w:tab/>
        <w:t>Environmental Sociology</w:t>
      </w:r>
      <w:r w:rsidR="00EF195B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br/>
        <w:t>SOC227</w:t>
      </w:r>
      <w:r w:rsidRPr="00EA701C">
        <w:rPr>
          <w:rFonts w:ascii="Arial Narrow" w:hAnsi="Arial Narrow" w:cstheme="minorHAnsi"/>
          <w:sz w:val="24"/>
          <w:szCs w:val="24"/>
        </w:rPr>
        <w:tab/>
        <w:t>Economy &amp; Society</w:t>
      </w:r>
      <w:r w:rsidR="00EF195B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6E612F" w:rsidRPr="00EA701C">
        <w:rPr>
          <w:rFonts w:ascii="Arial Narrow" w:hAnsi="Arial Narrow" w:cstheme="minorHAnsi"/>
          <w:sz w:val="24"/>
          <w:szCs w:val="24"/>
        </w:rPr>
        <w:br/>
        <w:t>SOC4</w:t>
      </w:r>
      <w:r w:rsidR="006117A1" w:rsidRPr="00EA701C">
        <w:rPr>
          <w:rFonts w:ascii="Arial Narrow" w:hAnsi="Arial Narrow" w:cstheme="minorHAnsi"/>
          <w:sz w:val="24"/>
          <w:szCs w:val="24"/>
        </w:rPr>
        <w:t>98</w:t>
      </w:r>
      <w:r w:rsidR="006117A1" w:rsidRPr="00EA701C">
        <w:rPr>
          <w:rFonts w:ascii="Arial Narrow" w:hAnsi="Arial Narrow" w:cstheme="minorHAnsi"/>
          <w:sz w:val="24"/>
          <w:szCs w:val="24"/>
        </w:rPr>
        <w:tab/>
        <w:t xml:space="preserve">Capstone Supervision </w:t>
      </w:r>
      <w:r w:rsidR="006117A1" w:rsidRPr="00EA701C">
        <w:rPr>
          <w:rFonts w:ascii="Arial Narrow" w:hAnsi="Arial Narrow" w:cstheme="minorHAnsi"/>
          <w:sz w:val="24"/>
          <w:szCs w:val="24"/>
        </w:rPr>
        <w:br/>
        <w:t>SOC203</w:t>
      </w:r>
      <w:r w:rsidR="006117A1" w:rsidRPr="00EA701C">
        <w:rPr>
          <w:rFonts w:ascii="Arial Narrow" w:hAnsi="Arial Narrow" w:cstheme="minorHAnsi"/>
          <w:sz w:val="24"/>
          <w:szCs w:val="24"/>
        </w:rPr>
        <w:tab/>
        <w:t xml:space="preserve">Quantitative Methods in Sociology </w:t>
      </w:r>
      <w:r w:rsidR="00266B5F" w:rsidRPr="00EA701C">
        <w:rPr>
          <w:rFonts w:ascii="Arial Narrow" w:hAnsi="Arial Narrow" w:cstheme="minorHAnsi"/>
          <w:sz w:val="24"/>
          <w:szCs w:val="24"/>
        </w:rPr>
        <w:t>(taught in R)</w:t>
      </w:r>
    </w:p>
    <w:p w14:paraId="2F6C00EC" w14:textId="77777777" w:rsidR="00D71910" w:rsidRDefault="00D71910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177DE38A" w14:textId="77777777" w:rsidR="00D71910" w:rsidRDefault="00D71910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2C772F0F" w14:textId="77777777" w:rsidR="00D71910" w:rsidRDefault="00D71910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7D32A90A" w14:textId="77777777" w:rsidR="00AD4315" w:rsidRPr="00EA701C" w:rsidRDefault="00AD4315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6D6B8443" w14:textId="77777777" w:rsidR="008B32B4" w:rsidRDefault="00984483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American University of Sharj</w:t>
      </w:r>
      <w:r w:rsidR="00257861" w:rsidRPr="00EA701C">
        <w:rPr>
          <w:rFonts w:ascii="Arial Narrow" w:hAnsi="Arial Narrow" w:cstheme="minorHAnsi"/>
          <w:sz w:val="24"/>
          <w:szCs w:val="24"/>
          <w:u w:val="single"/>
        </w:rPr>
        <w:t>ah</w:t>
      </w:r>
    </w:p>
    <w:p w14:paraId="015587CC" w14:textId="43FA1B7B" w:rsidR="00984483" w:rsidRPr="00EA701C" w:rsidRDefault="008B32B4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</w:rPr>
        <w:t>SOC 402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Social Theory </w:t>
      </w:r>
      <w:r w:rsidRPr="00EA701C">
        <w:rPr>
          <w:rFonts w:ascii="Arial Narrow" w:hAnsi="Arial Narrow" w:cstheme="minorHAnsi"/>
          <w:sz w:val="24"/>
          <w:szCs w:val="24"/>
        </w:rPr>
        <w:br/>
        <w:t>INS  410</w:t>
      </w:r>
      <w:r w:rsidRPr="00EA701C">
        <w:rPr>
          <w:rFonts w:ascii="Arial Narrow" w:hAnsi="Arial Narrow" w:cstheme="minorHAnsi"/>
          <w:sz w:val="24"/>
          <w:szCs w:val="24"/>
        </w:rPr>
        <w:tab/>
        <w:t>Gender &amp; International Development</w:t>
      </w:r>
      <w:r w:rsidR="00257861" w:rsidRPr="00EA701C">
        <w:rPr>
          <w:rFonts w:ascii="Arial Narrow" w:hAnsi="Arial Narrow" w:cstheme="minorHAnsi"/>
          <w:sz w:val="24"/>
          <w:szCs w:val="24"/>
        </w:rPr>
        <w:br/>
        <w:t xml:space="preserve">INS  310    </w:t>
      </w:r>
      <w:r w:rsidR="00257861" w:rsidRPr="00EA701C">
        <w:rPr>
          <w:rFonts w:ascii="Arial Narrow" w:hAnsi="Arial Narrow" w:cstheme="minorHAnsi"/>
          <w:sz w:val="24"/>
          <w:szCs w:val="24"/>
        </w:rPr>
        <w:tab/>
        <w:t xml:space="preserve">Global Political Economy </w:t>
      </w:r>
      <w:r w:rsidR="00C94E38" w:rsidRPr="00EA701C">
        <w:rPr>
          <w:rFonts w:ascii="Arial Narrow" w:hAnsi="Arial Narrow" w:cstheme="minorHAnsi"/>
          <w:sz w:val="24"/>
          <w:szCs w:val="24"/>
        </w:rPr>
        <w:br/>
      </w:r>
      <w:r w:rsidR="00A92C78" w:rsidRPr="00EA701C">
        <w:rPr>
          <w:rFonts w:ascii="Arial Narrow" w:hAnsi="Arial Narrow" w:cstheme="minorHAnsi"/>
          <w:sz w:val="24"/>
          <w:szCs w:val="24"/>
        </w:rPr>
        <w:t>SOC 302</w:t>
      </w:r>
      <w:r w:rsidR="00984483" w:rsidRPr="00EA701C">
        <w:rPr>
          <w:rFonts w:ascii="Arial Narrow" w:hAnsi="Arial Narrow" w:cstheme="minorHAnsi"/>
          <w:sz w:val="24"/>
          <w:szCs w:val="24"/>
        </w:rPr>
        <w:tab/>
        <w:t>Environmental Sociology</w:t>
      </w:r>
      <w:r w:rsidR="00A92C78" w:rsidRPr="00EA701C">
        <w:rPr>
          <w:rFonts w:ascii="Arial Narrow" w:hAnsi="Arial Narrow" w:cstheme="minorHAnsi"/>
          <w:sz w:val="24"/>
          <w:szCs w:val="24"/>
        </w:rPr>
        <w:t xml:space="preserve"> </w:t>
      </w:r>
    </w:p>
    <w:p w14:paraId="668D5881" w14:textId="757F7B0B" w:rsidR="00E768B1" w:rsidRDefault="00A92C78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SOC 201</w:t>
      </w:r>
      <w:r w:rsidR="00984483" w:rsidRPr="00EA701C">
        <w:rPr>
          <w:rFonts w:ascii="Arial Narrow" w:hAnsi="Arial Narrow" w:cstheme="minorHAnsi"/>
          <w:sz w:val="24"/>
          <w:szCs w:val="24"/>
        </w:rPr>
        <w:tab/>
        <w:t>Introduction to Sociology</w:t>
      </w:r>
      <w:r w:rsidRPr="00EA701C">
        <w:rPr>
          <w:rFonts w:ascii="Arial Narrow" w:hAnsi="Arial Narrow" w:cstheme="minorHAnsi"/>
          <w:sz w:val="24"/>
          <w:szCs w:val="24"/>
        </w:rPr>
        <w:t xml:space="preserve"> </w:t>
      </w:r>
    </w:p>
    <w:p w14:paraId="6257C3C1" w14:textId="77777777" w:rsidR="00D71910" w:rsidRPr="00EA701C" w:rsidRDefault="00D71910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735D5A85" w14:textId="0CB29EE9" w:rsidR="007915A9" w:rsidRDefault="00FA142A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 xml:space="preserve">University of Florida </w:t>
      </w:r>
    </w:p>
    <w:p w14:paraId="6DCCDFE2" w14:textId="08128173" w:rsidR="00C40761" w:rsidRPr="00EA701C" w:rsidRDefault="00C40761" w:rsidP="00CE78B6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SYG 2000 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Principles of Sociology </w:t>
      </w:r>
      <w:r w:rsidR="00F4586D" w:rsidRPr="00EA701C">
        <w:rPr>
          <w:rFonts w:ascii="Arial Narrow" w:hAnsi="Arial Narrow" w:cstheme="minorHAnsi"/>
          <w:sz w:val="24"/>
          <w:szCs w:val="24"/>
        </w:rPr>
        <w:t>(online</w:t>
      </w:r>
      <w:r w:rsidR="000E31BE" w:rsidRPr="00EA701C">
        <w:rPr>
          <w:rFonts w:ascii="Arial Narrow" w:hAnsi="Arial Narrow" w:cstheme="minorHAnsi"/>
          <w:sz w:val="24"/>
          <w:szCs w:val="24"/>
        </w:rPr>
        <w:t>,</w:t>
      </w:r>
      <w:r w:rsidR="00F4586D" w:rsidRPr="00EA701C">
        <w:rPr>
          <w:rFonts w:ascii="Arial Narrow" w:hAnsi="Arial Narrow" w:cstheme="minorHAnsi"/>
          <w:sz w:val="24"/>
          <w:szCs w:val="24"/>
        </w:rPr>
        <w:t xml:space="preserve"> in person</w:t>
      </w:r>
      <w:r w:rsidR="000E31BE" w:rsidRPr="00EA701C">
        <w:rPr>
          <w:rFonts w:ascii="Arial Narrow" w:hAnsi="Arial Narrow" w:cstheme="minorHAnsi"/>
          <w:sz w:val="24"/>
          <w:szCs w:val="24"/>
        </w:rPr>
        <w:t xml:space="preserve"> &amp; summer sessions</w:t>
      </w:r>
      <w:r w:rsidR="00F4586D" w:rsidRPr="00EA701C">
        <w:rPr>
          <w:rFonts w:ascii="Arial Narrow" w:hAnsi="Arial Narrow" w:cstheme="minorHAnsi"/>
          <w:sz w:val="24"/>
          <w:szCs w:val="24"/>
        </w:rPr>
        <w:t>)</w:t>
      </w:r>
    </w:p>
    <w:p w14:paraId="14A1323B" w14:textId="75885797" w:rsidR="00C40761" w:rsidRPr="00EA701C" w:rsidRDefault="00C40761" w:rsidP="00C40761">
      <w:pPr>
        <w:tabs>
          <w:tab w:val="left" w:pos="1440"/>
        </w:tabs>
        <w:ind w:left="1440" w:hanging="144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SYG 2010 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Social Problems </w:t>
      </w:r>
    </w:p>
    <w:p w14:paraId="5D7B0CC9" w14:textId="1B1CF9F3" w:rsidR="00C40761" w:rsidRPr="00EA701C" w:rsidRDefault="00C40761" w:rsidP="00C40761">
      <w:pPr>
        <w:tabs>
          <w:tab w:val="left" w:pos="1440"/>
        </w:tabs>
        <w:ind w:left="1440" w:hanging="144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SYA 4300 </w:t>
      </w:r>
      <w:r w:rsidRPr="00EA701C">
        <w:rPr>
          <w:rFonts w:ascii="Arial Narrow" w:hAnsi="Arial Narrow" w:cstheme="minorHAnsi"/>
          <w:sz w:val="24"/>
          <w:szCs w:val="24"/>
        </w:rPr>
        <w:tab/>
        <w:t>Methods of Social Research</w:t>
      </w:r>
      <w:r w:rsidR="000E49F9" w:rsidRPr="00EA701C">
        <w:rPr>
          <w:rFonts w:ascii="Arial Narrow" w:hAnsi="Arial Narrow" w:cstheme="minorHAnsi"/>
          <w:sz w:val="24"/>
          <w:szCs w:val="24"/>
        </w:rPr>
        <w:t xml:space="preserve"> (</w:t>
      </w:r>
      <w:r w:rsidR="00266B5F" w:rsidRPr="00EA701C">
        <w:rPr>
          <w:rFonts w:ascii="Arial Narrow" w:hAnsi="Arial Narrow" w:cstheme="minorHAnsi"/>
          <w:sz w:val="24"/>
          <w:szCs w:val="24"/>
        </w:rPr>
        <w:t>taught in SPSS)</w:t>
      </w:r>
    </w:p>
    <w:p w14:paraId="5F669D5F" w14:textId="41ADA975" w:rsidR="007915A9" w:rsidRPr="00EA701C" w:rsidRDefault="007915A9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SYA 4930 </w:t>
      </w:r>
      <w:r w:rsidR="00AE02EE"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 xml:space="preserve">Economy &amp; Society </w:t>
      </w:r>
    </w:p>
    <w:p w14:paraId="4604B72B" w14:textId="78B1395B" w:rsidR="00CE78B6" w:rsidRDefault="007915A9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SYA 4930 </w:t>
      </w:r>
      <w:r w:rsidR="00AE02EE"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 xml:space="preserve">Sociology of Food </w:t>
      </w:r>
      <w:r w:rsidR="009D1472" w:rsidRPr="00EA701C">
        <w:rPr>
          <w:rFonts w:ascii="Arial Narrow" w:hAnsi="Arial Narrow" w:cstheme="minorHAnsi"/>
          <w:sz w:val="24"/>
          <w:szCs w:val="24"/>
        </w:rPr>
        <w:t xml:space="preserve">&amp; </w:t>
      </w:r>
      <w:r w:rsidRPr="00EA701C">
        <w:rPr>
          <w:rFonts w:ascii="Arial Narrow" w:hAnsi="Arial Narrow" w:cstheme="minorHAnsi"/>
          <w:sz w:val="24"/>
          <w:szCs w:val="24"/>
        </w:rPr>
        <w:t xml:space="preserve">Agriculture </w:t>
      </w:r>
    </w:p>
    <w:p w14:paraId="4D9873F4" w14:textId="77777777" w:rsidR="00CE78B6" w:rsidRPr="00EA701C" w:rsidRDefault="00CE78B6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7D0D974C" w14:textId="77777777" w:rsidR="000119F5" w:rsidRDefault="00FA142A" w:rsidP="007915A9">
      <w:pPr>
        <w:tabs>
          <w:tab w:val="left" w:pos="1440"/>
        </w:tabs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University of Wyoming (</w:t>
      </w:r>
      <w:r w:rsidR="00335DFE">
        <w:rPr>
          <w:rFonts w:ascii="Arial Narrow" w:hAnsi="Arial Narrow" w:cstheme="minorHAnsi"/>
          <w:sz w:val="24"/>
          <w:szCs w:val="24"/>
          <w:u w:val="single"/>
        </w:rPr>
        <w:t>t</w:t>
      </w:r>
      <w:r w:rsidRPr="00EA701C">
        <w:rPr>
          <w:rFonts w:ascii="Arial Narrow" w:hAnsi="Arial Narrow" w:cstheme="minorHAnsi"/>
          <w:sz w:val="24"/>
          <w:szCs w:val="24"/>
          <w:u w:val="single"/>
        </w:rPr>
        <w:t xml:space="preserve">eaching </w:t>
      </w:r>
      <w:r w:rsidR="00941579" w:rsidRPr="00EA701C">
        <w:rPr>
          <w:rFonts w:ascii="Arial Narrow" w:hAnsi="Arial Narrow" w:cstheme="minorHAnsi"/>
          <w:sz w:val="24"/>
          <w:szCs w:val="24"/>
          <w:u w:val="single"/>
        </w:rPr>
        <w:t>a</w:t>
      </w:r>
      <w:r w:rsidRPr="00EA701C">
        <w:rPr>
          <w:rFonts w:ascii="Arial Narrow" w:hAnsi="Arial Narrow" w:cstheme="minorHAnsi"/>
          <w:sz w:val="24"/>
          <w:szCs w:val="24"/>
          <w:u w:val="single"/>
        </w:rPr>
        <w:t>ssistant)</w:t>
      </w:r>
    </w:p>
    <w:p w14:paraId="5552FA72" w14:textId="5C35F210" w:rsidR="00262135" w:rsidRDefault="007915A9" w:rsidP="00810DA0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INST 2310 </w:t>
      </w:r>
      <w:r w:rsidR="00AE02EE"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>Introduction to International Relations Theory</w:t>
      </w:r>
      <w:r w:rsidRPr="00EA701C">
        <w:rPr>
          <w:rFonts w:ascii="Arial Narrow" w:hAnsi="Arial Narrow" w:cstheme="minorHAnsi"/>
          <w:sz w:val="24"/>
          <w:szCs w:val="24"/>
        </w:rPr>
        <w:br/>
        <w:t xml:space="preserve">WMST 2500 </w:t>
      </w:r>
      <w:r w:rsidR="00AE02EE"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>Gender &amp; Society</w:t>
      </w:r>
      <w:r w:rsidRPr="00EA701C">
        <w:rPr>
          <w:rFonts w:ascii="Arial Narrow" w:hAnsi="Arial Narrow" w:cstheme="minorHAnsi"/>
          <w:sz w:val="24"/>
          <w:szCs w:val="24"/>
        </w:rPr>
        <w:br/>
        <w:t xml:space="preserve">POLS 2200 </w:t>
      </w:r>
      <w:r w:rsidR="00AE02EE" w:rsidRPr="00EA701C">
        <w:rPr>
          <w:rFonts w:ascii="Arial Narrow" w:hAnsi="Arial Narrow" w:cstheme="minorHAnsi"/>
          <w:sz w:val="24"/>
          <w:szCs w:val="24"/>
        </w:rPr>
        <w:tab/>
      </w:r>
      <w:r w:rsidR="00211115" w:rsidRPr="00EA701C">
        <w:rPr>
          <w:rFonts w:ascii="Arial Narrow" w:hAnsi="Arial Narrow" w:cstheme="minorHAnsi"/>
          <w:sz w:val="24"/>
          <w:szCs w:val="24"/>
        </w:rPr>
        <w:t>Politics</w:t>
      </w:r>
      <w:r w:rsidRPr="00EA701C">
        <w:rPr>
          <w:rFonts w:ascii="Arial Narrow" w:hAnsi="Arial Narrow" w:cstheme="minorHAnsi"/>
          <w:sz w:val="24"/>
          <w:szCs w:val="24"/>
        </w:rPr>
        <w:t xml:space="preserve"> of Europe &amp; the European Unio</w:t>
      </w:r>
      <w:r w:rsidR="00EB720B" w:rsidRPr="00EA701C">
        <w:rPr>
          <w:rFonts w:ascii="Arial Narrow" w:hAnsi="Arial Narrow" w:cstheme="minorHAnsi"/>
          <w:sz w:val="24"/>
          <w:szCs w:val="24"/>
        </w:rPr>
        <w:t>n</w:t>
      </w:r>
    </w:p>
    <w:p w14:paraId="1C5C3856" w14:textId="77777777" w:rsidR="00810DA0" w:rsidRPr="00810DA0" w:rsidRDefault="00810DA0" w:rsidP="00810DA0">
      <w:pPr>
        <w:tabs>
          <w:tab w:val="left" w:pos="1440"/>
        </w:tabs>
        <w:rPr>
          <w:rFonts w:ascii="Arial Narrow" w:hAnsi="Arial Narrow" w:cstheme="minorHAnsi"/>
          <w:sz w:val="24"/>
          <w:szCs w:val="24"/>
        </w:rPr>
      </w:pPr>
    </w:p>
    <w:p w14:paraId="6B73EA93" w14:textId="5960BA73" w:rsidR="00982CA6" w:rsidRPr="00EA701C" w:rsidRDefault="007D3180" w:rsidP="008C6D51">
      <w:pPr>
        <w:pBdr>
          <w:bottom w:val="single" w:sz="4" w:space="1" w:color="auto"/>
        </w:pBdr>
        <w:tabs>
          <w:tab w:val="left" w:pos="1440"/>
        </w:tabs>
        <w:rPr>
          <w:rFonts w:ascii="Arial Narrow" w:hAnsi="Arial Narrow" w:cstheme="minorHAnsi"/>
          <w:b/>
          <w:bCs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t>A</w:t>
      </w:r>
      <w:r w:rsidR="004A0B6D" w:rsidRPr="00EA701C">
        <w:rPr>
          <w:rFonts w:ascii="Arial Narrow" w:hAnsi="Arial Narrow" w:cstheme="minorHAnsi"/>
          <w:b/>
          <w:bCs/>
          <w:sz w:val="24"/>
          <w:szCs w:val="24"/>
        </w:rPr>
        <w:t>wards</w:t>
      </w:r>
      <w:r w:rsidR="00982CA6" w:rsidRPr="00EA701C">
        <w:rPr>
          <w:rFonts w:ascii="Arial Narrow" w:hAnsi="Arial Narrow" w:cstheme="minorHAnsi"/>
          <w:b/>
          <w:bCs/>
          <w:sz w:val="24"/>
          <w:szCs w:val="24"/>
        </w:rPr>
        <w:t xml:space="preserve"> and Honors</w:t>
      </w:r>
    </w:p>
    <w:p w14:paraId="3356BEC3" w14:textId="77777777" w:rsidR="00751D17" w:rsidRPr="00EA701C" w:rsidRDefault="00751D17" w:rsidP="00343BBF">
      <w:pPr>
        <w:rPr>
          <w:rFonts w:ascii="Arial Narrow" w:hAnsi="Arial Narrow" w:cstheme="minorHAnsi"/>
          <w:sz w:val="24"/>
          <w:szCs w:val="24"/>
          <w:u w:val="single"/>
        </w:rPr>
      </w:pPr>
    </w:p>
    <w:p w14:paraId="7E6721F1" w14:textId="1D03DC5B" w:rsidR="00343BBF" w:rsidRDefault="00343BBF" w:rsidP="00343BBF">
      <w:pPr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Teaching</w:t>
      </w:r>
    </w:p>
    <w:p w14:paraId="314C47DE" w14:textId="77BEF381" w:rsidR="00B37290" w:rsidRPr="00EA701C" w:rsidRDefault="00B37290" w:rsidP="00343BBF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982CA6" w:rsidRPr="00EA701C">
        <w:rPr>
          <w:rFonts w:ascii="Arial Narrow" w:hAnsi="Arial Narrow" w:cstheme="minorHAnsi"/>
          <w:sz w:val="24"/>
          <w:szCs w:val="24"/>
        </w:rPr>
        <w:t>Departmental</w:t>
      </w:r>
      <w:r w:rsidRPr="00EA701C">
        <w:rPr>
          <w:rFonts w:ascii="Arial Narrow" w:hAnsi="Arial Narrow" w:cstheme="minorHAnsi"/>
          <w:sz w:val="24"/>
          <w:szCs w:val="24"/>
        </w:rPr>
        <w:t xml:space="preserve"> Teaching Award</w:t>
      </w:r>
      <w:r w:rsidR="00982CA6" w:rsidRPr="00EA701C">
        <w:rPr>
          <w:rFonts w:ascii="Arial Narrow" w:hAnsi="Arial Narrow" w:cstheme="minorHAnsi"/>
          <w:sz w:val="24"/>
          <w:szCs w:val="24"/>
        </w:rPr>
        <w:br/>
      </w:r>
      <w:r w:rsidR="00982CA6" w:rsidRPr="00EA701C">
        <w:rPr>
          <w:rFonts w:ascii="Arial Narrow" w:hAnsi="Arial Narrow" w:cstheme="minorHAnsi"/>
          <w:sz w:val="24"/>
          <w:szCs w:val="24"/>
        </w:rPr>
        <w:tab/>
      </w:r>
      <w:r w:rsidR="00982CA6" w:rsidRPr="00EA701C">
        <w:rPr>
          <w:rFonts w:ascii="Arial Narrow" w:hAnsi="Arial Narrow" w:cstheme="minorHAnsi"/>
          <w:sz w:val="24"/>
          <w:szCs w:val="24"/>
        </w:rPr>
        <w:tab/>
      </w:r>
      <w:r w:rsidR="00982CA6" w:rsidRPr="00EA701C">
        <w:rPr>
          <w:rFonts w:ascii="Arial Narrow" w:hAnsi="Arial Narrow" w:cstheme="minorHAnsi"/>
          <w:i/>
          <w:sz w:val="24"/>
          <w:szCs w:val="24"/>
        </w:rPr>
        <w:t>Sociology and Criminology &amp; Law, University of Florida</w:t>
      </w:r>
    </w:p>
    <w:p w14:paraId="23CA166E" w14:textId="17D52A5E" w:rsidR="00976FF2" w:rsidRPr="00EA701C" w:rsidRDefault="00976FF2" w:rsidP="00343BBF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6E016F" w:rsidRPr="00EA701C">
        <w:rPr>
          <w:rFonts w:ascii="Arial Narrow" w:hAnsi="Arial Narrow" w:cstheme="minorHAnsi"/>
          <w:sz w:val="24"/>
          <w:szCs w:val="24"/>
        </w:rPr>
        <w:t>UF Graduate</w:t>
      </w:r>
      <w:r w:rsidRPr="00EA701C">
        <w:rPr>
          <w:rFonts w:ascii="Arial Narrow" w:hAnsi="Arial Narrow" w:cstheme="minorHAnsi"/>
          <w:sz w:val="24"/>
          <w:szCs w:val="24"/>
        </w:rPr>
        <w:t xml:space="preserve"> Student Teaching Award</w:t>
      </w:r>
      <w:r w:rsidR="009E2DE3" w:rsidRPr="00EA701C">
        <w:rPr>
          <w:rFonts w:ascii="Arial Narrow" w:hAnsi="Arial Narrow" w:cstheme="minorHAnsi"/>
          <w:sz w:val="24"/>
          <w:szCs w:val="24"/>
        </w:rPr>
        <w:t xml:space="preserve"> </w:t>
      </w:r>
    </w:p>
    <w:p w14:paraId="4DC30063" w14:textId="0F622C85" w:rsidR="00982CA6" w:rsidRPr="00EA701C" w:rsidRDefault="00982CA6" w:rsidP="00343BBF">
      <w:pPr>
        <w:rPr>
          <w:rFonts w:ascii="Arial Narrow" w:hAnsi="Arial Narrow" w:cstheme="minorHAnsi"/>
          <w:i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i/>
          <w:sz w:val="24"/>
          <w:szCs w:val="24"/>
        </w:rPr>
        <w:t>Graduate School, University of Florida</w:t>
      </w:r>
    </w:p>
    <w:p w14:paraId="558E161B" w14:textId="2FA78FFD" w:rsidR="00343BBF" w:rsidRPr="00EA701C" w:rsidRDefault="00343BBF" w:rsidP="00343BBF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2017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  <w:t>Nominated for the</w:t>
      </w:r>
      <w:r w:rsidR="00B70F51" w:rsidRPr="00EA701C">
        <w:rPr>
          <w:rFonts w:ascii="Arial Narrow" w:hAnsi="Arial Narrow" w:cstheme="minorHAnsi"/>
          <w:sz w:val="24"/>
          <w:szCs w:val="24"/>
        </w:rPr>
        <w:t xml:space="preserve"> UF</w:t>
      </w:r>
      <w:r w:rsidRPr="00EA701C">
        <w:rPr>
          <w:rFonts w:ascii="Arial Narrow" w:hAnsi="Arial Narrow" w:cstheme="minorHAnsi"/>
          <w:sz w:val="24"/>
          <w:szCs w:val="24"/>
        </w:rPr>
        <w:t xml:space="preserve"> Graduate Student Teaching Award</w:t>
      </w:r>
    </w:p>
    <w:p w14:paraId="4D1A5D9F" w14:textId="0F799BBF" w:rsidR="00B55C29" w:rsidRPr="00EA701C" w:rsidRDefault="00982CA6" w:rsidP="00982CA6">
      <w:pPr>
        <w:rPr>
          <w:rFonts w:ascii="Arial Narrow" w:hAnsi="Arial Narrow" w:cstheme="minorHAnsi"/>
          <w:i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i/>
          <w:sz w:val="24"/>
          <w:szCs w:val="24"/>
        </w:rPr>
        <w:t>Graduate School, University of Florid</w:t>
      </w:r>
      <w:r w:rsidR="00A5519D" w:rsidRPr="00EA701C">
        <w:rPr>
          <w:rFonts w:ascii="Arial Narrow" w:hAnsi="Arial Narrow" w:cstheme="minorHAnsi"/>
          <w:i/>
          <w:sz w:val="24"/>
          <w:szCs w:val="24"/>
        </w:rPr>
        <w:t>a</w:t>
      </w:r>
    </w:p>
    <w:p w14:paraId="5E2EFB97" w14:textId="7ACE9889" w:rsidR="006D46DD" w:rsidRPr="00A0501F" w:rsidRDefault="00982CA6" w:rsidP="00982CA6">
      <w:pPr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Research</w:t>
      </w:r>
    </w:p>
    <w:p w14:paraId="0DF64146" w14:textId="67C726F9" w:rsidR="00982CA6" w:rsidRPr="00EA701C" w:rsidRDefault="00982CA6" w:rsidP="00982CA6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2014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Outstanding Achievement Book Award </w:t>
      </w:r>
    </w:p>
    <w:p w14:paraId="085FDE44" w14:textId="4758A4EF" w:rsidR="00506166" w:rsidRPr="00316F92" w:rsidRDefault="00982CA6" w:rsidP="00982CA6">
      <w:pPr>
        <w:rPr>
          <w:rFonts w:ascii="Arial Narrow" w:hAnsi="Arial Narrow" w:cstheme="minorHAnsi"/>
          <w:i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i/>
          <w:sz w:val="24"/>
          <w:szCs w:val="24"/>
        </w:rPr>
        <w:t>University of Wyoming, Global &amp; Area Studie</w:t>
      </w:r>
      <w:r w:rsidR="00F56B9E" w:rsidRPr="00EA701C">
        <w:rPr>
          <w:rFonts w:ascii="Arial Narrow" w:hAnsi="Arial Narrow" w:cstheme="minorHAnsi"/>
          <w:i/>
          <w:sz w:val="24"/>
          <w:szCs w:val="24"/>
        </w:rPr>
        <w:t>s</w:t>
      </w:r>
    </w:p>
    <w:p w14:paraId="258A2873" w14:textId="5B581EE0" w:rsidR="00982CA6" w:rsidRDefault="00982CA6" w:rsidP="00982CA6">
      <w:pPr>
        <w:rPr>
          <w:rFonts w:ascii="Arial Narrow" w:hAnsi="Arial Narrow" w:cstheme="minorHAnsi"/>
          <w:bCs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bCs/>
          <w:sz w:val="24"/>
          <w:szCs w:val="24"/>
          <w:u w:val="single"/>
        </w:rPr>
        <w:t>Honor Societies</w:t>
      </w:r>
    </w:p>
    <w:p w14:paraId="403E90BB" w14:textId="77777777" w:rsidR="00982CA6" w:rsidRPr="00EA701C" w:rsidRDefault="00982CA6" w:rsidP="00982CA6">
      <w:pPr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 xml:space="preserve">2014 </w:t>
      </w:r>
      <w:r w:rsidRPr="00EA701C">
        <w:rPr>
          <w:rFonts w:ascii="Arial Narrow" w:hAnsi="Arial Narrow" w:cstheme="minorHAnsi"/>
          <w:bCs/>
          <w:sz w:val="24"/>
          <w:szCs w:val="24"/>
        </w:rPr>
        <w:tab/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ab/>
      </w:r>
      <w:r w:rsidRPr="00EA701C">
        <w:rPr>
          <w:rFonts w:ascii="Arial Narrow" w:hAnsi="Arial Narrow" w:cstheme="minorHAnsi"/>
          <w:bCs/>
          <w:sz w:val="24"/>
          <w:szCs w:val="24"/>
        </w:rPr>
        <w:t>Phi Kappa Phi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b/>
          <w:bCs/>
          <w:sz w:val="24"/>
          <w:szCs w:val="24"/>
        </w:rPr>
        <w:br/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ab/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>Honor society for all academic disciplines</w:t>
      </w:r>
    </w:p>
    <w:p w14:paraId="3B431E51" w14:textId="77777777" w:rsidR="00982CA6" w:rsidRPr="00EA701C" w:rsidRDefault="00982CA6" w:rsidP="00982CA6">
      <w:pPr>
        <w:rPr>
          <w:rFonts w:ascii="Arial Narrow" w:hAnsi="Arial Narrow" w:cstheme="minorHAnsi"/>
          <w:bCs/>
          <w:i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 xml:space="preserve">2013 </w:t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ab/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ab/>
      </w:r>
      <w:r w:rsidRPr="00EA701C">
        <w:rPr>
          <w:rFonts w:ascii="Arial Narrow" w:hAnsi="Arial Narrow" w:cstheme="minorHAnsi"/>
          <w:bCs/>
          <w:sz w:val="24"/>
          <w:szCs w:val="24"/>
        </w:rPr>
        <w:t>Sigma Iota Rho</w:t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 xml:space="preserve">  </w:t>
      </w:r>
    </w:p>
    <w:p w14:paraId="52004956" w14:textId="061A5795" w:rsidR="00DF5436" w:rsidRDefault="00982CA6" w:rsidP="00250D3E">
      <w:pPr>
        <w:rPr>
          <w:rFonts w:ascii="Arial Narrow" w:hAnsi="Arial Narrow" w:cstheme="minorHAnsi"/>
          <w:i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ab/>
      </w:r>
      <w:r w:rsidRPr="00EA701C">
        <w:rPr>
          <w:rFonts w:ascii="Arial Narrow" w:hAnsi="Arial Narrow" w:cstheme="minorHAnsi"/>
          <w:i/>
          <w:sz w:val="24"/>
          <w:szCs w:val="24"/>
        </w:rPr>
        <w:t>Honor society for International Studies</w:t>
      </w:r>
    </w:p>
    <w:p w14:paraId="556A8B35" w14:textId="77777777" w:rsidR="00A05342" w:rsidRDefault="00A05342" w:rsidP="00250D3E">
      <w:pPr>
        <w:rPr>
          <w:rFonts w:ascii="Arial Narrow" w:hAnsi="Arial Narrow" w:cstheme="minorHAnsi"/>
          <w:i/>
          <w:sz w:val="24"/>
          <w:szCs w:val="24"/>
        </w:rPr>
      </w:pPr>
    </w:p>
    <w:p w14:paraId="3A6062D6" w14:textId="77777777" w:rsidR="006F7140" w:rsidRDefault="006F7140" w:rsidP="00250D3E">
      <w:pPr>
        <w:rPr>
          <w:rFonts w:ascii="Arial Narrow" w:hAnsi="Arial Narrow" w:cstheme="minorHAnsi"/>
          <w:i/>
          <w:sz w:val="24"/>
          <w:szCs w:val="24"/>
        </w:rPr>
      </w:pPr>
    </w:p>
    <w:p w14:paraId="41A55391" w14:textId="77777777" w:rsidR="006F7140" w:rsidRDefault="006F7140" w:rsidP="00250D3E">
      <w:pPr>
        <w:rPr>
          <w:rFonts w:ascii="Arial Narrow" w:hAnsi="Arial Narrow" w:cstheme="minorHAnsi"/>
          <w:i/>
          <w:sz w:val="24"/>
          <w:szCs w:val="24"/>
        </w:rPr>
      </w:pPr>
    </w:p>
    <w:p w14:paraId="207B1495" w14:textId="77777777" w:rsidR="006F7140" w:rsidRDefault="006F7140" w:rsidP="00250D3E">
      <w:pPr>
        <w:rPr>
          <w:rFonts w:ascii="Arial Narrow" w:hAnsi="Arial Narrow" w:cstheme="minorHAnsi"/>
          <w:i/>
          <w:sz w:val="24"/>
          <w:szCs w:val="24"/>
        </w:rPr>
      </w:pPr>
    </w:p>
    <w:p w14:paraId="7642747A" w14:textId="77777777" w:rsidR="006F7140" w:rsidRDefault="006F7140" w:rsidP="00250D3E">
      <w:pPr>
        <w:rPr>
          <w:rFonts w:ascii="Arial Narrow" w:hAnsi="Arial Narrow" w:cstheme="minorHAnsi"/>
          <w:i/>
          <w:sz w:val="24"/>
          <w:szCs w:val="24"/>
        </w:rPr>
      </w:pPr>
    </w:p>
    <w:p w14:paraId="0BF450FD" w14:textId="77777777" w:rsidR="006F7140" w:rsidRDefault="006F7140" w:rsidP="00250D3E">
      <w:pPr>
        <w:rPr>
          <w:rFonts w:ascii="Arial Narrow" w:hAnsi="Arial Narrow" w:cstheme="minorHAnsi"/>
          <w:i/>
          <w:sz w:val="24"/>
          <w:szCs w:val="24"/>
        </w:rPr>
      </w:pPr>
    </w:p>
    <w:p w14:paraId="7FE853D8" w14:textId="77777777" w:rsidR="00972BF9" w:rsidRDefault="00972BF9" w:rsidP="009D1472">
      <w:pPr>
        <w:pBdr>
          <w:bottom w:val="single" w:sz="4" w:space="1" w:color="auto"/>
        </w:pBdr>
        <w:rPr>
          <w:rFonts w:ascii="Arial Narrow" w:hAnsi="Arial Narrow" w:cstheme="minorHAnsi"/>
          <w:i/>
          <w:sz w:val="24"/>
          <w:szCs w:val="24"/>
        </w:rPr>
      </w:pPr>
    </w:p>
    <w:p w14:paraId="7DB34A07" w14:textId="77777777" w:rsidR="00C10E93" w:rsidRDefault="00C10E93" w:rsidP="009D1472">
      <w:pPr>
        <w:pBdr>
          <w:bottom w:val="single" w:sz="4" w:space="1" w:color="auto"/>
        </w:pBdr>
        <w:rPr>
          <w:rFonts w:ascii="Arial Narrow" w:hAnsi="Arial Narrow" w:cstheme="minorHAnsi"/>
          <w:i/>
          <w:sz w:val="24"/>
          <w:szCs w:val="24"/>
        </w:rPr>
      </w:pPr>
    </w:p>
    <w:p w14:paraId="1B935A84" w14:textId="77777777" w:rsidR="00E16A4E" w:rsidRDefault="00E16A4E" w:rsidP="009D1472">
      <w:pPr>
        <w:pBdr>
          <w:bottom w:val="single" w:sz="4" w:space="1" w:color="auto"/>
        </w:pBdr>
        <w:rPr>
          <w:rFonts w:ascii="Arial Narrow" w:hAnsi="Arial Narrow" w:cstheme="minorHAnsi"/>
          <w:b/>
          <w:bCs/>
          <w:sz w:val="24"/>
          <w:szCs w:val="24"/>
        </w:rPr>
      </w:pPr>
    </w:p>
    <w:p w14:paraId="581E24C6" w14:textId="06A832D8" w:rsidR="00FB4970" w:rsidRPr="00EA701C" w:rsidRDefault="00982CA6" w:rsidP="009D1472">
      <w:pPr>
        <w:pBdr>
          <w:bottom w:val="single" w:sz="4" w:space="1" w:color="auto"/>
        </w:pBdr>
        <w:rPr>
          <w:rFonts w:ascii="Arial Narrow" w:eastAsiaTheme="majorEastAsia" w:hAnsi="Arial Narrow" w:cstheme="minorHAnsi"/>
          <w:b/>
          <w:bCs/>
          <w:sz w:val="24"/>
          <w:szCs w:val="24"/>
        </w:rPr>
      </w:pPr>
      <w:r w:rsidRPr="00EA701C">
        <w:rPr>
          <w:rFonts w:ascii="Arial Narrow" w:hAnsi="Arial Narrow" w:cstheme="minorHAnsi"/>
          <w:b/>
          <w:bCs/>
          <w:sz w:val="24"/>
          <w:szCs w:val="24"/>
        </w:rPr>
        <w:lastRenderedPageBreak/>
        <w:t>Grants and Fellowships</w:t>
      </w:r>
    </w:p>
    <w:p w14:paraId="75890944" w14:textId="77777777" w:rsidR="00982CA6" w:rsidRPr="00EA701C" w:rsidRDefault="00982CA6" w:rsidP="00585D68">
      <w:pPr>
        <w:rPr>
          <w:rFonts w:ascii="Arial Narrow" w:hAnsi="Arial Narrow" w:cstheme="minorHAnsi"/>
          <w:sz w:val="24"/>
          <w:szCs w:val="24"/>
          <w:u w:val="single"/>
        </w:rPr>
      </w:pPr>
    </w:p>
    <w:p w14:paraId="22598B4E" w14:textId="32064237" w:rsidR="00982CA6" w:rsidRDefault="00982CA6" w:rsidP="00982CA6">
      <w:pPr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 xml:space="preserve">Grants </w:t>
      </w:r>
      <w:r w:rsidR="00903EC9">
        <w:rPr>
          <w:rFonts w:ascii="Arial Narrow" w:hAnsi="Arial Narrow" w:cstheme="minorHAnsi"/>
          <w:sz w:val="24"/>
          <w:szCs w:val="24"/>
          <w:u w:val="single"/>
        </w:rPr>
        <w:t>and Fellowships</w:t>
      </w:r>
      <w:r w:rsidRPr="00EA701C">
        <w:rPr>
          <w:rFonts w:ascii="Arial Narrow" w:hAnsi="Arial Narrow" w:cstheme="minorHAnsi"/>
          <w:sz w:val="24"/>
          <w:szCs w:val="24"/>
        </w:rPr>
        <w:tab/>
      </w:r>
    </w:p>
    <w:p w14:paraId="01EC091D" w14:textId="76D52884" w:rsidR="009C6BFE" w:rsidRDefault="000358A8" w:rsidP="00316F92">
      <w:pPr>
        <w:ind w:left="1410" w:hanging="1410"/>
        <w:rPr>
          <w:rFonts w:ascii="Arial Narrow" w:hAnsi="Arial Narrow" w:cstheme="minorHAnsi"/>
          <w:i/>
          <w:iCs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2020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316F92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>Social Policy Grant - $10.000</w:t>
      </w:r>
      <w:r w:rsidR="00F51E66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716EF3" w:rsidRPr="00EA701C">
        <w:rPr>
          <w:rFonts w:ascii="Arial Narrow" w:hAnsi="Arial Narrow" w:cstheme="minorHAnsi"/>
          <w:sz w:val="24"/>
          <w:szCs w:val="24"/>
        </w:rPr>
        <w:t>(declined)</w:t>
      </w:r>
      <w:r w:rsidRPr="00EA701C">
        <w:rPr>
          <w:rFonts w:ascii="Arial Narrow" w:hAnsi="Arial Narrow" w:cstheme="minorHAnsi"/>
          <w:sz w:val="24"/>
          <w:szCs w:val="24"/>
        </w:rPr>
        <w:br/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>Nazarbayev University</w:t>
      </w:r>
    </w:p>
    <w:p w14:paraId="27A84774" w14:textId="77777777" w:rsidR="00903EC9" w:rsidRPr="00903EC9" w:rsidRDefault="00903EC9" w:rsidP="00903EC9">
      <w:pPr>
        <w:ind w:left="1410" w:hanging="1410"/>
        <w:rPr>
          <w:rFonts w:ascii="Arial Narrow" w:hAnsi="Arial Narrow" w:cstheme="minorHAnsi"/>
          <w:i/>
          <w:iCs/>
          <w:sz w:val="24"/>
          <w:szCs w:val="24"/>
        </w:rPr>
      </w:pPr>
      <w:r w:rsidRPr="00903EC9">
        <w:rPr>
          <w:rFonts w:ascii="Arial Narrow" w:hAnsi="Arial Narrow" w:cstheme="minorHAnsi"/>
          <w:i/>
          <w:iCs/>
          <w:sz w:val="24"/>
          <w:szCs w:val="24"/>
        </w:rPr>
        <w:t>2018</w:t>
      </w:r>
      <w:r w:rsidRPr="00903EC9">
        <w:rPr>
          <w:rFonts w:ascii="Arial Narrow" w:hAnsi="Arial Narrow" w:cstheme="minorHAnsi"/>
          <w:i/>
          <w:iCs/>
          <w:sz w:val="24"/>
          <w:szCs w:val="24"/>
        </w:rPr>
        <w:tab/>
        <w:t>CLAS Dissertation Fellowship -$ 7.000</w:t>
      </w:r>
      <w:r w:rsidRPr="00903EC9">
        <w:rPr>
          <w:rFonts w:ascii="Arial Narrow" w:hAnsi="Arial Narrow" w:cstheme="minorHAnsi"/>
          <w:i/>
          <w:iCs/>
          <w:sz w:val="24"/>
          <w:szCs w:val="24"/>
        </w:rPr>
        <w:br/>
        <w:t>University of Florida</w:t>
      </w:r>
    </w:p>
    <w:p w14:paraId="7DC9FD3C" w14:textId="77777777" w:rsidR="00903EC9" w:rsidRPr="00903EC9" w:rsidRDefault="00903EC9" w:rsidP="00903EC9">
      <w:pPr>
        <w:ind w:left="1410" w:hanging="1410"/>
        <w:rPr>
          <w:rFonts w:ascii="Arial Narrow" w:hAnsi="Arial Narrow" w:cstheme="minorHAnsi"/>
          <w:i/>
          <w:iCs/>
          <w:sz w:val="24"/>
          <w:szCs w:val="24"/>
        </w:rPr>
      </w:pPr>
      <w:r w:rsidRPr="00903EC9">
        <w:rPr>
          <w:rFonts w:ascii="Arial Narrow" w:hAnsi="Arial Narrow" w:cstheme="minorHAnsi"/>
          <w:i/>
          <w:iCs/>
          <w:sz w:val="24"/>
          <w:szCs w:val="24"/>
        </w:rPr>
        <w:t>2018</w:t>
      </w:r>
      <w:r w:rsidRPr="00903EC9">
        <w:rPr>
          <w:rFonts w:ascii="Arial Narrow" w:hAnsi="Arial Narrow" w:cstheme="minorHAnsi"/>
          <w:i/>
          <w:iCs/>
          <w:sz w:val="24"/>
          <w:szCs w:val="24"/>
        </w:rPr>
        <w:tab/>
        <w:t xml:space="preserve">Graduate Student Fellow Honorarium - $2.000 </w:t>
      </w:r>
    </w:p>
    <w:p w14:paraId="059C66FA" w14:textId="6430C59D" w:rsidR="00903EC9" w:rsidRPr="00EA701C" w:rsidRDefault="00903EC9" w:rsidP="00903EC9">
      <w:pPr>
        <w:ind w:left="1410" w:hanging="1410"/>
        <w:rPr>
          <w:rFonts w:ascii="Arial Narrow" w:hAnsi="Arial Narrow" w:cstheme="minorHAnsi"/>
          <w:i/>
          <w:iCs/>
          <w:sz w:val="24"/>
          <w:szCs w:val="24"/>
        </w:rPr>
      </w:pPr>
      <w:r w:rsidRPr="00903EC9">
        <w:rPr>
          <w:rFonts w:ascii="Arial Narrow" w:hAnsi="Arial Narrow" w:cstheme="minorHAnsi"/>
          <w:i/>
          <w:iCs/>
          <w:sz w:val="24"/>
          <w:szCs w:val="24"/>
        </w:rPr>
        <w:tab/>
        <w:t>National Socio-Environmental Synthesis Center (SESYNC)</w:t>
      </w:r>
    </w:p>
    <w:p w14:paraId="6414F255" w14:textId="68359AA5" w:rsidR="0014470D" w:rsidRPr="00EA701C" w:rsidRDefault="0014470D" w:rsidP="0014470D">
      <w:pPr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Pr="00EA701C">
        <w:rPr>
          <w:rFonts w:ascii="Arial Narrow" w:hAnsi="Arial Narrow" w:cstheme="minorHAnsi"/>
          <w:sz w:val="24"/>
          <w:szCs w:val="24"/>
        </w:rPr>
        <w:tab/>
        <w:t>Ch-Ch-Ch-Changes: Using Marine Protected Areas to Investigate Potential Socio-</w:t>
      </w:r>
    </w:p>
    <w:p w14:paraId="0CE3D0B7" w14:textId="07F170A2" w:rsidR="0014470D" w:rsidRPr="00EA701C" w:rsidRDefault="0014470D" w:rsidP="0014470D">
      <w:pPr>
        <w:ind w:left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Ecological Climate Change Impacts in Marine Spatial </w:t>
      </w:r>
      <w:r w:rsidR="00903EC9" w:rsidRPr="00EA701C">
        <w:rPr>
          <w:rFonts w:ascii="Arial Narrow" w:hAnsi="Arial Narrow" w:cstheme="minorHAnsi"/>
          <w:sz w:val="24"/>
          <w:szCs w:val="24"/>
        </w:rPr>
        <w:t xml:space="preserve">Planning </w:t>
      </w:r>
      <w:r w:rsidR="00903EC9">
        <w:rPr>
          <w:rFonts w:ascii="Arial Narrow" w:hAnsi="Arial Narrow" w:cstheme="minorHAnsi"/>
          <w:sz w:val="24"/>
          <w:szCs w:val="24"/>
        </w:rPr>
        <w:t>- ~ $200,000</w:t>
      </w:r>
    </w:p>
    <w:p w14:paraId="711BF01B" w14:textId="37264BCB" w:rsidR="0014470D" w:rsidRPr="00EA701C" w:rsidRDefault="0014470D" w:rsidP="0014470D">
      <w:pPr>
        <w:ind w:left="690" w:firstLine="720"/>
        <w:rPr>
          <w:rFonts w:ascii="Arial Narrow" w:hAnsi="Arial Narrow" w:cstheme="minorHAnsi"/>
          <w:i/>
          <w:sz w:val="24"/>
          <w:szCs w:val="24"/>
        </w:rPr>
      </w:pPr>
      <w:r w:rsidRPr="00EA701C">
        <w:rPr>
          <w:rFonts w:ascii="Arial Narrow" w:hAnsi="Arial Narrow" w:cstheme="minorHAnsi"/>
          <w:i/>
          <w:sz w:val="24"/>
          <w:szCs w:val="24"/>
        </w:rPr>
        <w:t>National Socio-Environmental Synthesis Center (SESYNC)</w:t>
      </w:r>
      <w:r w:rsidR="00AB4D35" w:rsidRPr="00EA701C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AB4D35" w:rsidRPr="00EA701C">
        <w:rPr>
          <w:rFonts w:ascii="Arial Narrow" w:hAnsi="Arial Narrow" w:cstheme="minorHAnsi"/>
          <w:iCs/>
          <w:sz w:val="24"/>
          <w:szCs w:val="24"/>
        </w:rPr>
        <w:t>(</w:t>
      </w:r>
      <w:r w:rsidR="00B529DC" w:rsidRPr="00EA701C">
        <w:rPr>
          <w:rFonts w:ascii="Arial Narrow" w:hAnsi="Arial Narrow" w:cstheme="minorHAnsi"/>
          <w:iCs/>
          <w:sz w:val="24"/>
          <w:szCs w:val="24"/>
        </w:rPr>
        <w:t xml:space="preserve">NSF </w:t>
      </w:r>
      <w:r w:rsidR="00AB4D35" w:rsidRPr="00EA701C">
        <w:rPr>
          <w:rFonts w:ascii="Arial Narrow" w:hAnsi="Arial Narrow" w:cstheme="minorHAnsi"/>
          <w:iCs/>
          <w:sz w:val="24"/>
          <w:szCs w:val="24"/>
        </w:rPr>
        <w:t>Funded)</w:t>
      </w:r>
    </w:p>
    <w:p w14:paraId="4FBE92A3" w14:textId="04C5AF9A" w:rsidR="00AB4D35" w:rsidRDefault="0014470D" w:rsidP="007037DF">
      <w:pPr>
        <w:ind w:left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Anne Mook</w:t>
      </w:r>
      <w:r w:rsidR="00AB4D35" w:rsidRPr="00EA701C">
        <w:rPr>
          <w:rFonts w:ascii="Arial Narrow" w:hAnsi="Arial Narrow" w:cstheme="minorHAnsi"/>
          <w:sz w:val="24"/>
          <w:szCs w:val="24"/>
        </w:rPr>
        <w:t>, University of Florida (PI)</w:t>
      </w:r>
      <w:r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="00AB4D35" w:rsidRPr="00EA701C">
        <w:rPr>
          <w:rFonts w:ascii="Arial Narrow" w:hAnsi="Arial Narrow" w:cstheme="minorHAnsi"/>
          <w:sz w:val="24"/>
          <w:szCs w:val="24"/>
        </w:rPr>
        <w:br/>
      </w:r>
      <w:r w:rsidRPr="00EA701C">
        <w:rPr>
          <w:rFonts w:ascii="Arial Narrow" w:hAnsi="Arial Narrow" w:cstheme="minorHAnsi"/>
          <w:sz w:val="24"/>
          <w:szCs w:val="24"/>
        </w:rPr>
        <w:t>Juliano Palacios-Abrantes</w:t>
      </w:r>
      <w:r w:rsidR="00AB4D35" w:rsidRPr="00EA701C">
        <w:rPr>
          <w:rFonts w:ascii="Arial Narrow" w:hAnsi="Arial Narrow" w:cstheme="minorHAnsi"/>
          <w:sz w:val="24"/>
          <w:szCs w:val="24"/>
        </w:rPr>
        <w:t>, University of British Columbia</w:t>
      </w:r>
      <w:r w:rsidRPr="00EA701C">
        <w:rPr>
          <w:rFonts w:ascii="Arial Narrow" w:hAnsi="Arial Narrow" w:cstheme="minorHAnsi"/>
          <w:sz w:val="24"/>
          <w:szCs w:val="24"/>
        </w:rPr>
        <w:t xml:space="preserve"> (</w:t>
      </w:r>
      <w:r w:rsidR="00AB4D35" w:rsidRPr="00EA701C">
        <w:rPr>
          <w:rFonts w:ascii="Arial Narrow" w:hAnsi="Arial Narrow" w:cstheme="minorHAnsi"/>
          <w:sz w:val="24"/>
          <w:szCs w:val="24"/>
        </w:rPr>
        <w:t>P</w:t>
      </w:r>
      <w:r w:rsidRPr="00EA701C">
        <w:rPr>
          <w:rFonts w:ascii="Arial Narrow" w:hAnsi="Arial Narrow" w:cstheme="minorHAnsi"/>
          <w:sz w:val="24"/>
          <w:szCs w:val="24"/>
        </w:rPr>
        <w:t xml:space="preserve">I); </w:t>
      </w:r>
      <w:r w:rsidR="00AB4D35" w:rsidRPr="00EA701C">
        <w:rPr>
          <w:rFonts w:ascii="Arial Narrow" w:hAnsi="Arial Narrow" w:cstheme="minorHAnsi"/>
          <w:sz w:val="24"/>
          <w:szCs w:val="24"/>
        </w:rPr>
        <w:br/>
      </w:r>
      <w:r w:rsidRPr="00EA701C">
        <w:rPr>
          <w:rFonts w:ascii="Arial Narrow" w:hAnsi="Arial Narrow" w:cstheme="minorHAnsi"/>
          <w:sz w:val="24"/>
          <w:szCs w:val="24"/>
        </w:rPr>
        <w:t>Talya ten Brink</w:t>
      </w:r>
      <w:r w:rsidR="00AB4D35" w:rsidRPr="00EA701C">
        <w:rPr>
          <w:rFonts w:ascii="Arial Narrow" w:hAnsi="Arial Narrow" w:cstheme="minorHAnsi"/>
          <w:sz w:val="24"/>
          <w:szCs w:val="24"/>
        </w:rPr>
        <w:t>, University of Rhode Island</w:t>
      </w:r>
      <w:r w:rsidRPr="00EA701C">
        <w:rPr>
          <w:rFonts w:ascii="Arial Narrow" w:hAnsi="Arial Narrow" w:cstheme="minorHAnsi"/>
          <w:sz w:val="24"/>
          <w:szCs w:val="24"/>
        </w:rPr>
        <w:t xml:space="preserve"> (P</w:t>
      </w:r>
      <w:r w:rsidR="00AB4D35" w:rsidRPr="00EA701C">
        <w:rPr>
          <w:rFonts w:ascii="Arial Narrow" w:hAnsi="Arial Narrow" w:cstheme="minorHAnsi"/>
          <w:sz w:val="24"/>
          <w:szCs w:val="24"/>
        </w:rPr>
        <w:t>I</w:t>
      </w:r>
      <w:r w:rsidRPr="00EA701C">
        <w:rPr>
          <w:rFonts w:ascii="Arial Narrow" w:hAnsi="Arial Narrow" w:cstheme="minorHAnsi"/>
          <w:sz w:val="24"/>
          <w:szCs w:val="24"/>
        </w:rPr>
        <w:t xml:space="preserve">); </w:t>
      </w:r>
      <w:r w:rsidR="00AB4D35" w:rsidRPr="00EA701C">
        <w:rPr>
          <w:rFonts w:ascii="Arial Narrow" w:hAnsi="Arial Narrow" w:cstheme="minorHAnsi"/>
          <w:sz w:val="24"/>
          <w:szCs w:val="24"/>
        </w:rPr>
        <w:br/>
      </w:r>
      <w:r w:rsidRPr="00EA701C">
        <w:rPr>
          <w:rFonts w:ascii="Arial Narrow" w:hAnsi="Arial Narrow" w:cstheme="minorHAnsi"/>
          <w:sz w:val="24"/>
          <w:szCs w:val="24"/>
        </w:rPr>
        <w:t>Tim Cashion</w:t>
      </w:r>
      <w:r w:rsidR="00AB4D35" w:rsidRPr="00EA701C">
        <w:rPr>
          <w:rFonts w:ascii="Arial Narrow" w:hAnsi="Arial Narrow" w:cstheme="minorHAnsi"/>
          <w:sz w:val="24"/>
          <w:szCs w:val="24"/>
        </w:rPr>
        <w:t>, University of British Colombia (</w:t>
      </w:r>
      <w:r w:rsidRPr="00EA701C">
        <w:rPr>
          <w:rFonts w:ascii="Arial Narrow" w:hAnsi="Arial Narrow" w:cstheme="minorHAnsi"/>
          <w:sz w:val="24"/>
          <w:szCs w:val="24"/>
        </w:rPr>
        <w:t xml:space="preserve">Member); </w:t>
      </w:r>
      <w:r w:rsidR="00AB4D35" w:rsidRPr="00EA701C">
        <w:rPr>
          <w:rFonts w:ascii="Arial Narrow" w:hAnsi="Arial Narrow" w:cstheme="minorHAnsi"/>
          <w:sz w:val="24"/>
          <w:szCs w:val="24"/>
        </w:rPr>
        <w:br/>
      </w:r>
      <w:r w:rsidRPr="00EA701C">
        <w:rPr>
          <w:rFonts w:ascii="Arial Narrow" w:hAnsi="Arial Narrow" w:cstheme="minorHAnsi"/>
          <w:sz w:val="24"/>
          <w:szCs w:val="24"/>
        </w:rPr>
        <w:t>Tu Ngoc Nguyen</w:t>
      </w:r>
      <w:r w:rsidR="00AB4D35" w:rsidRPr="00EA701C">
        <w:rPr>
          <w:rFonts w:ascii="Arial Narrow" w:hAnsi="Arial Narrow" w:cstheme="minorHAnsi"/>
          <w:sz w:val="24"/>
          <w:szCs w:val="24"/>
        </w:rPr>
        <w:t>, Oregon State University</w:t>
      </w:r>
      <w:r w:rsidRPr="00EA701C">
        <w:rPr>
          <w:rFonts w:ascii="Arial Narrow" w:hAnsi="Arial Narrow" w:cstheme="minorHAnsi"/>
          <w:sz w:val="24"/>
          <w:szCs w:val="24"/>
        </w:rPr>
        <w:t xml:space="preserve"> (Member) </w:t>
      </w:r>
      <w:r w:rsidR="00AB4D35" w:rsidRPr="00EA701C">
        <w:rPr>
          <w:rFonts w:ascii="Arial Narrow" w:hAnsi="Arial Narrow" w:cstheme="minorHAnsi"/>
          <w:sz w:val="24"/>
          <w:szCs w:val="24"/>
        </w:rPr>
        <w:br/>
      </w:r>
      <w:r w:rsidRPr="00EA701C">
        <w:rPr>
          <w:rFonts w:ascii="Arial Narrow" w:hAnsi="Arial Narrow" w:cstheme="minorHAnsi"/>
          <w:sz w:val="24"/>
          <w:szCs w:val="24"/>
        </w:rPr>
        <w:t>Sarah Roberts</w:t>
      </w:r>
      <w:r w:rsidR="00AB4D35" w:rsidRPr="00EA701C">
        <w:rPr>
          <w:rFonts w:ascii="Arial Narrow" w:hAnsi="Arial Narrow" w:cstheme="minorHAnsi"/>
          <w:sz w:val="24"/>
          <w:szCs w:val="24"/>
        </w:rPr>
        <w:t xml:space="preserve">, Duke University </w:t>
      </w:r>
      <w:r w:rsidRPr="00EA701C">
        <w:rPr>
          <w:rFonts w:ascii="Arial Narrow" w:hAnsi="Arial Narrow" w:cstheme="minorHAnsi"/>
          <w:sz w:val="24"/>
          <w:szCs w:val="24"/>
        </w:rPr>
        <w:t>(Member)</w:t>
      </w:r>
    </w:p>
    <w:p w14:paraId="26681918" w14:textId="77777777" w:rsidR="00903EC9" w:rsidRPr="00903EC9" w:rsidRDefault="00903EC9" w:rsidP="00903EC9">
      <w:pPr>
        <w:rPr>
          <w:rFonts w:ascii="Arial Narrow" w:hAnsi="Arial Narrow" w:cstheme="minorHAnsi"/>
          <w:sz w:val="24"/>
          <w:szCs w:val="24"/>
        </w:rPr>
      </w:pPr>
      <w:r w:rsidRPr="00903EC9">
        <w:rPr>
          <w:rFonts w:ascii="Arial Narrow" w:hAnsi="Arial Narrow" w:cstheme="minorHAnsi"/>
          <w:sz w:val="24"/>
          <w:szCs w:val="24"/>
        </w:rPr>
        <w:t>2015-2018</w:t>
      </w:r>
      <w:r w:rsidRPr="00903EC9">
        <w:rPr>
          <w:rFonts w:ascii="Arial Narrow" w:hAnsi="Arial Narrow" w:cstheme="minorHAnsi"/>
          <w:sz w:val="24"/>
          <w:szCs w:val="24"/>
        </w:rPr>
        <w:tab/>
        <w:t>Grinter Fellowship- $6.000</w:t>
      </w:r>
    </w:p>
    <w:p w14:paraId="59ADA8E5" w14:textId="35EAD7F2" w:rsidR="000C56B7" w:rsidRPr="00903EC9" w:rsidRDefault="00903EC9" w:rsidP="00CE78B6">
      <w:pPr>
        <w:ind w:left="1410"/>
        <w:rPr>
          <w:rFonts w:ascii="Arial Narrow" w:hAnsi="Arial Narrow" w:cstheme="minorHAnsi"/>
          <w:i/>
          <w:iCs/>
          <w:sz w:val="24"/>
          <w:szCs w:val="24"/>
        </w:rPr>
      </w:pPr>
      <w:r w:rsidRPr="00903EC9">
        <w:rPr>
          <w:rFonts w:ascii="Arial Narrow" w:hAnsi="Arial Narrow" w:cstheme="minorHAnsi"/>
          <w:sz w:val="24"/>
          <w:szCs w:val="24"/>
        </w:rPr>
        <w:tab/>
      </w:r>
      <w:r w:rsidRPr="00903EC9">
        <w:rPr>
          <w:rFonts w:ascii="Arial Narrow" w:hAnsi="Arial Narrow" w:cstheme="minorHAnsi"/>
          <w:i/>
          <w:iCs/>
          <w:sz w:val="24"/>
          <w:szCs w:val="24"/>
        </w:rPr>
        <w:t>University of Florida</w:t>
      </w:r>
    </w:p>
    <w:p w14:paraId="04B20A41" w14:textId="2DFEEE14" w:rsidR="00903EC9" w:rsidRPr="00903EC9" w:rsidRDefault="00903EC9" w:rsidP="00903EC9">
      <w:pPr>
        <w:rPr>
          <w:rFonts w:ascii="Arial Narrow" w:hAnsi="Arial Narrow" w:cstheme="minorHAnsi"/>
          <w:sz w:val="24"/>
          <w:szCs w:val="24"/>
        </w:rPr>
      </w:pPr>
      <w:r w:rsidRPr="00903EC9">
        <w:rPr>
          <w:rFonts w:ascii="Arial Narrow" w:hAnsi="Arial Narrow" w:cstheme="minorHAnsi"/>
          <w:sz w:val="24"/>
          <w:szCs w:val="24"/>
        </w:rPr>
        <w:t>2015</w:t>
      </w:r>
      <w:r w:rsidRPr="00903EC9">
        <w:rPr>
          <w:rFonts w:ascii="Arial Narrow" w:hAnsi="Arial Narrow" w:cstheme="minorHAnsi"/>
          <w:sz w:val="24"/>
          <w:szCs w:val="24"/>
        </w:rPr>
        <w:tab/>
      </w:r>
      <w:r w:rsidRPr="00903EC9">
        <w:rPr>
          <w:rFonts w:ascii="Arial Narrow" w:hAnsi="Arial Narrow" w:cstheme="minorHAnsi"/>
          <w:sz w:val="24"/>
          <w:szCs w:val="24"/>
        </w:rPr>
        <w:tab/>
        <w:t>Young Talent Award - €15.000 (</w:t>
      </w:r>
      <w:r w:rsidR="00F70578">
        <w:rPr>
          <w:rFonts w:ascii="Arial Narrow" w:hAnsi="Arial Narrow" w:cstheme="minorHAnsi"/>
          <w:sz w:val="24"/>
          <w:szCs w:val="24"/>
        </w:rPr>
        <w:t xml:space="preserve">the </w:t>
      </w:r>
      <w:r w:rsidRPr="00903EC9">
        <w:rPr>
          <w:rFonts w:ascii="Arial Narrow" w:hAnsi="Arial Narrow" w:cstheme="minorHAnsi"/>
          <w:sz w:val="24"/>
          <w:szCs w:val="24"/>
        </w:rPr>
        <w:t>equivalent of $ 17,356 US Dollars)</w:t>
      </w:r>
    </w:p>
    <w:p w14:paraId="3ADC9B69" w14:textId="50B67042" w:rsidR="00903EC9" w:rsidRPr="00903EC9" w:rsidRDefault="00903EC9" w:rsidP="00903EC9">
      <w:pPr>
        <w:ind w:left="1410"/>
        <w:rPr>
          <w:rFonts w:ascii="Arial Narrow" w:hAnsi="Arial Narrow" w:cstheme="minorHAnsi"/>
          <w:i/>
          <w:iCs/>
          <w:sz w:val="24"/>
          <w:szCs w:val="24"/>
        </w:rPr>
      </w:pPr>
      <w:r w:rsidRPr="00903EC9">
        <w:rPr>
          <w:rFonts w:ascii="Arial Narrow" w:hAnsi="Arial Narrow" w:cstheme="minorHAnsi"/>
          <w:sz w:val="24"/>
          <w:szCs w:val="24"/>
        </w:rPr>
        <w:t xml:space="preserve"> </w:t>
      </w:r>
      <w:r w:rsidRPr="00903EC9">
        <w:rPr>
          <w:rFonts w:ascii="Arial Narrow" w:hAnsi="Arial Narrow" w:cstheme="minorHAnsi"/>
          <w:i/>
          <w:iCs/>
          <w:sz w:val="24"/>
          <w:szCs w:val="24"/>
        </w:rPr>
        <w:t xml:space="preserve">Prins Bernhard </w:t>
      </w:r>
      <w:proofErr w:type="spellStart"/>
      <w:r w:rsidRPr="00903EC9">
        <w:rPr>
          <w:rFonts w:ascii="Arial Narrow" w:hAnsi="Arial Narrow" w:cstheme="minorHAnsi"/>
          <w:i/>
          <w:iCs/>
          <w:sz w:val="24"/>
          <w:szCs w:val="24"/>
        </w:rPr>
        <w:t>Cultuurfonds</w:t>
      </w:r>
      <w:proofErr w:type="spellEnd"/>
    </w:p>
    <w:p w14:paraId="35F6A025" w14:textId="02F6EFD1" w:rsidR="00F673FC" w:rsidRPr="00EA701C" w:rsidRDefault="006068C1" w:rsidP="006068C1">
      <w:pPr>
        <w:ind w:left="1410" w:hanging="1410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>2013</w:t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ab/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ab/>
      </w:r>
      <w:r w:rsidR="00F673FC" w:rsidRPr="00EA701C">
        <w:rPr>
          <w:rFonts w:ascii="Arial Narrow" w:hAnsi="Arial Narrow" w:cstheme="minorHAnsi"/>
          <w:bCs/>
          <w:sz w:val="24"/>
          <w:szCs w:val="24"/>
        </w:rPr>
        <w:t>John P. Ellbogen International Studies Research Excellence Fund</w:t>
      </w:r>
      <w:r w:rsidR="00447CE6" w:rsidRPr="00EA701C">
        <w:rPr>
          <w:rFonts w:ascii="Arial Narrow" w:hAnsi="Arial Narrow" w:cstheme="minorHAnsi"/>
          <w:bCs/>
          <w:sz w:val="24"/>
          <w:szCs w:val="24"/>
        </w:rPr>
        <w:t xml:space="preserve"> -</w:t>
      </w:r>
      <w:r w:rsidR="00F673FC" w:rsidRPr="00EA701C">
        <w:rPr>
          <w:rFonts w:ascii="Arial Narrow" w:hAnsi="Arial Narrow" w:cstheme="minorHAnsi"/>
          <w:bCs/>
          <w:sz w:val="24"/>
          <w:szCs w:val="24"/>
        </w:rPr>
        <w:t xml:space="preserve"> $1.500</w:t>
      </w:r>
    </w:p>
    <w:p w14:paraId="516A753F" w14:textId="77777777" w:rsidR="006068C1" w:rsidRPr="00EA701C" w:rsidRDefault="006068C1" w:rsidP="00F673FC">
      <w:pPr>
        <w:ind w:left="1410"/>
        <w:rPr>
          <w:rFonts w:ascii="Arial Narrow" w:hAnsi="Arial Narrow" w:cstheme="minorHAnsi"/>
          <w:bCs/>
          <w:i/>
          <w:sz w:val="24"/>
          <w:szCs w:val="24"/>
        </w:rPr>
      </w:pPr>
      <w:r w:rsidRPr="00EA701C">
        <w:rPr>
          <w:rFonts w:ascii="Arial Narrow" w:hAnsi="Arial Narrow" w:cstheme="minorHAnsi"/>
          <w:bCs/>
          <w:i/>
          <w:sz w:val="24"/>
          <w:szCs w:val="24"/>
        </w:rPr>
        <w:t xml:space="preserve">University of Wyoming, Global and Area Studies </w:t>
      </w:r>
    </w:p>
    <w:p w14:paraId="7C20C880" w14:textId="77777777" w:rsidR="00F673FC" w:rsidRPr="00EA701C" w:rsidRDefault="006068C1" w:rsidP="006068C1">
      <w:pPr>
        <w:ind w:left="1410" w:hanging="1410"/>
        <w:rPr>
          <w:rFonts w:ascii="Arial Narrow" w:hAnsi="Arial Narrow" w:cstheme="minorHAnsi"/>
          <w:bCs/>
          <w:i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>2013</w:t>
      </w:r>
      <w:r w:rsidRPr="00EA701C">
        <w:rPr>
          <w:rFonts w:ascii="Arial Narrow" w:hAnsi="Arial Narrow" w:cstheme="minorHAnsi"/>
          <w:bCs/>
          <w:i/>
          <w:sz w:val="24"/>
          <w:szCs w:val="24"/>
        </w:rPr>
        <w:tab/>
      </w:r>
      <w:r w:rsidR="00F673FC" w:rsidRPr="00EA701C">
        <w:rPr>
          <w:rFonts w:ascii="Arial Narrow" w:hAnsi="Arial Narrow" w:cstheme="minorHAnsi"/>
          <w:bCs/>
          <w:sz w:val="24"/>
          <w:szCs w:val="24"/>
        </w:rPr>
        <w:t>Senator Millard Simpson Award -$500</w:t>
      </w:r>
    </w:p>
    <w:p w14:paraId="6D157C9E" w14:textId="750E3E34" w:rsidR="000119F5" w:rsidRPr="00903EC9" w:rsidRDefault="006068C1" w:rsidP="00903EC9">
      <w:pPr>
        <w:ind w:left="1410" w:hanging="1410"/>
        <w:rPr>
          <w:rFonts w:ascii="Arial Narrow" w:hAnsi="Arial Narrow" w:cstheme="minorHAnsi"/>
          <w:bCs/>
          <w:i/>
          <w:sz w:val="24"/>
          <w:szCs w:val="24"/>
        </w:rPr>
      </w:pPr>
      <w:r w:rsidRPr="00EA701C">
        <w:rPr>
          <w:rFonts w:ascii="Arial Narrow" w:hAnsi="Arial Narrow" w:cstheme="minorHAnsi"/>
          <w:bCs/>
          <w:i/>
          <w:sz w:val="24"/>
          <w:szCs w:val="24"/>
        </w:rPr>
        <w:tab/>
        <w:t xml:space="preserve">University of Wyoming, Political Science </w:t>
      </w:r>
    </w:p>
    <w:p w14:paraId="40B7E016" w14:textId="77777777" w:rsidR="00982CA6" w:rsidRPr="00702EC9" w:rsidRDefault="00982CA6" w:rsidP="00982CA6">
      <w:pPr>
        <w:ind w:left="1410" w:hanging="1410"/>
        <w:rPr>
          <w:rFonts w:ascii="Arial Narrow" w:hAnsi="Arial Narrow" w:cstheme="minorHAnsi"/>
          <w:bCs/>
          <w:i/>
          <w:sz w:val="24"/>
          <w:szCs w:val="24"/>
          <w:lang w:val="it-IT"/>
        </w:rPr>
      </w:pPr>
      <w:r w:rsidRPr="00702EC9">
        <w:rPr>
          <w:rFonts w:ascii="Arial Narrow" w:hAnsi="Arial Narrow" w:cstheme="minorHAnsi"/>
          <w:bCs/>
          <w:i/>
          <w:sz w:val="24"/>
          <w:szCs w:val="24"/>
          <w:lang w:val="it-IT"/>
        </w:rPr>
        <w:t xml:space="preserve">2011 </w:t>
      </w:r>
      <w:r w:rsidRPr="00702EC9">
        <w:rPr>
          <w:rFonts w:ascii="Arial Narrow" w:hAnsi="Arial Narrow" w:cstheme="minorHAnsi"/>
          <w:b/>
          <w:bCs/>
          <w:sz w:val="24"/>
          <w:szCs w:val="24"/>
          <w:lang w:val="it-IT"/>
        </w:rPr>
        <w:tab/>
      </w:r>
      <w:r w:rsidRPr="00702EC9">
        <w:rPr>
          <w:rFonts w:ascii="Arial Narrow" w:hAnsi="Arial Narrow" w:cstheme="minorHAnsi"/>
          <w:sz w:val="24"/>
          <w:szCs w:val="24"/>
          <w:lang w:val="it-IT"/>
        </w:rPr>
        <w:t>Leonardo da Vinci Fellowship - €3.000</w:t>
      </w:r>
    </w:p>
    <w:p w14:paraId="2BE58591" w14:textId="00ECC096" w:rsidR="00DB5713" w:rsidRDefault="00982CA6" w:rsidP="001C3E3D">
      <w:pPr>
        <w:ind w:left="1410" w:hanging="1410"/>
        <w:rPr>
          <w:rFonts w:ascii="Arial Narrow" w:hAnsi="Arial Narrow" w:cstheme="minorHAnsi"/>
          <w:bCs/>
          <w:i/>
          <w:sz w:val="24"/>
          <w:szCs w:val="24"/>
          <w:lang w:val="it-IT"/>
        </w:rPr>
      </w:pPr>
      <w:r w:rsidRPr="00702EC9">
        <w:rPr>
          <w:rFonts w:ascii="Arial Narrow" w:hAnsi="Arial Narrow" w:cstheme="minorHAnsi"/>
          <w:bCs/>
          <w:i/>
          <w:sz w:val="24"/>
          <w:szCs w:val="24"/>
          <w:lang w:val="it-IT"/>
        </w:rPr>
        <w:tab/>
        <w:t>European Unio</w:t>
      </w:r>
      <w:r w:rsidR="00DB5713">
        <w:rPr>
          <w:rFonts w:ascii="Arial Narrow" w:hAnsi="Arial Narrow" w:cstheme="minorHAnsi"/>
          <w:bCs/>
          <w:i/>
          <w:sz w:val="24"/>
          <w:szCs w:val="24"/>
          <w:lang w:val="it-IT"/>
        </w:rPr>
        <w:t>n</w:t>
      </w:r>
    </w:p>
    <w:p w14:paraId="2F710C22" w14:textId="77777777" w:rsidR="006F7140" w:rsidRPr="00316F92" w:rsidRDefault="006F7140" w:rsidP="001C3E3D">
      <w:pPr>
        <w:ind w:left="1410" w:hanging="1410"/>
        <w:rPr>
          <w:rFonts w:ascii="Arial Narrow" w:hAnsi="Arial Narrow" w:cstheme="minorHAnsi"/>
          <w:bCs/>
          <w:i/>
          <w:sz w:val="24"/>
          <w:szCs w:val="24"/>
          <w:lang w:val="it-IT"/>
        </w:rPr>
      </w:pPr>
    </w:p>
    <w:p w14:paraId="06E2CD91" w14:textId="35EDA4D2" w:rsidR="00982CA6" w:rsidRPr="00EA701C" w:rsidRDefault="009E2AE8" w:rsidP="003C239F">
      <w:pPr>
        <w:pStyle w:val="Default"/>
        <w:pBdr>
          <w:bottom w:val="single" w:sz="4" w:space="1" w:color="auto"/>
        </w:pBdr>
        <w:rPr>
          <w:rFonts w:ascii="Arial Narrow" w:hAnsi="Arial Narrow" w:cstheme="minorHAnsi"/>
          <w:b/>
          <w:color w:val="auto"/>
        </w:rPr>
      </w:pPr>
      <w:r w:rsidRPr="00EA701C">
        <w:rPr>
          <w:rFonts w:ascii="Arial Narrow" w:hAnsi="Arial Narrow" w:cstheme="minorHAnsi"/>
          <w:b/>
          <w:color w:val="auto"/>
        </w:rPr>
        <w:t>Conference Activity/Participation</w:t>
      </w:r>
    </w:p>
    <w:p w14:paraId="73245711" w14:textId="77777777" w:rsidR="00261299" w:rsidRDefault="00261299" w:rsidP="009E2AE8">
      <w:pPr>
        <w:pStyle w:val="Default"/>
        <w:ind w:left="1410" w:hanging="1410"/>
        <w:rPr>
          <w:rFonts w:ascii="Arial Narrow" w:hAnsi="Arial Narrow" w:cstheme="minorHAnsi"/>
          <w:color w:val="auto"/>
          <w:u w:val="single"/>
        </w:rPr>
      </w:pPr>
    </w:p>
    <w:p w14:paraId="77F1C752" w14:textId="66626238" w:rsidR="005B3176" w:rsidRPr="0072072B" w:rsidRDefault="00B341D1" w:rsidP="0072072B">
      <w:pPr>
        <w:pStyle w:val="Default"/>
        <w:ind w:left="1410" w:hanging="1410"/>
        <w:rPr>
          <w:rFonts w:ascii="Arial Narrow" w:hAnsi="Arial Narrow" w:cstheme="minorHAnsi"/>
          <w:color w:val="auto"/>
          <w:u w:val="single"/>
        </w:rPr>
      </w:pPr>
      <w:r>
        <w:rPr>
          <w:rFonts w:ascii="Arial Narrow" w:hAnsi="Arial Narrow" w:cstheme="minorHAnsi"/>
          <w:color w:val="auto"/>
          <w:u w:val="single"/>
        </w:rPr>
        <w:t>Workshops Organized</w:t>
      </w:r>
    </w:p>
    <w:p w14:paraId="40BB5DD5" w14:textId="3F09D9B5" w:rsidR="005B3176" w:rsidRDefault="005B3176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 xml:space="preserve">2023 </w:t>
      </w:r>
      <w:r>
        <w:rPr>
          <w:rFonts w:ascii="Arial Narrow" w:hAnsi="Arial Narrow" w:cstheme="minorHAnsi"/>
          <w:color w:val="auto"/>
        </w:rPr>
        <w:tab/>
      </w:r>
      <w:r w:rsidRPr="005B3176">
        <w:rPr>
          <w:rFonts w:ascii="Arial Narrow" w:hAnsi="Arial Narrow" w:cstheme="minorHAnsi"/>
          <w:b/>
          <w:bCs/>
          <w:color w:val="auto"/>
        </w:rPr>
        <w:t>Mook, Anne</w:t>
      </w:r>
      <w:r>
        <w:rPr>
          <w:rFonts w:ascii="Arial Narrow" w:hAnsi="Arial Narrow" w:cstheme="minorHAnsi"/>
          <w:color w:val="auto"/>
        </w:rPr>
        <w:t xml:space="preserve"> and Jennifer Cross. Best practices in community engagement. University of Southern California.</w:t>
      </w:r>
    </w:p>
    <w:p w14:paraId="1C2A5C14" w14:textId="5ABEE7ED" w:rsidR="00164DB0" w:rsidRDefault="00164DB0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  <w:t xml:space="preserve">Cross, Jennifer and </w:t>
      </w:r>
      <w:r w:rsidRPr="00164DB0">
        <w:rPr>
          <w:rFonts w:ascii="Arial Narrow" w:hAnsi="Arial Narrow" w:cstheme="minorHAnsi"/>
          <w:b/>
          <w:bCs/>
          <w:color w:val="auto"/>
        </w:rPr>
        <w:t>Anne Mook.</w:t>
      </w:r>
      <w:r>
        <w:rPr>
          <w:rFonts w:ascii="Arial Narrow" w:hAnsi="Arial Narrow" w:cstheme="minorHAnsi"/>
          <w:color w:val="auto"/>
        </w:rPr>
        <w:t xml:space="preserve"> </w:t>
      </w:r>
      <w:r w:rsidRPr="00164DB0">
        <w:rPr>
          <w:rFonts w:ascii="Arial Narrow" w:hAnsi="Arial Narrow" w:cstheme="minorHAnsi"/>
          <w:b/>
          <w:bCs/>
          <w:color w:val="auto"/>
        </w:rPr>
        <w:t> </w:t>
      </w:r>
      <w:r w:rsidRPr="00164DB0">
        <w:rPr>
          <w:rFonts w:ascii="Arial Narrow" w:hAnsi="Arial Narrow" w:cstheme="minorHAnsi"/>
          <w:color w:val="auto"/>
        </w:rPr>
        <w:t>Transdisciplinary Approaches (The Science of Team Science)</w:t>
      </w:r>
      <w:r>
        <w:rPr>
          <w:rFonts w:ascii="Arial Narrow" w:hAnsi="Arial Narrow" w:cstheme="minorHAnsi"/>
          <w:color w:val="auto"/>
        </w:rPr>
        <w:t>. National Institute for Food and Agriculture. Online.</w:t>
      </w:r>
    </w:p>
    <w:p w14:paraId="1D2DD38A" w14:textId="0DDCA76D" w:rsidR="0054312A" w:rsidRDefault="0054312A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</w:r>
      <w:r w:rsidRPr="006B32A6">
        <w:rPr>
          <w:rFonts w:ascii="Arial Narrow" w:hAnsi="Arial Narrow" w:cstheme="minorHAnsi"/>
          <w:b/>
          <w:bCs/>
          <w:color w:val="auto"/>
        </w:rPr>
        <w:t>Mook, Anne.</w:t>
      </w:r>
      <w:r>
        <w:rPr>
          <w:rFonts w:ascii="Arial Narrow" w:hAnsi="Arial Narrow" w:cstheme="minorHAnsi"/>
          <w:color w:val="auto"/>
        </w:rPr>
        <w:t xml:space="preserve"> Teaming </w:t>
      </w:r>
      <w:r w:rsidR="006B32A6">
        <w:rPr>
          <w:rFonts w:ascii="Arial Narrow" w:hAnsi="Arial Narrow" w:cstheme="minorHAnsi"/>
          <w:color w:val="auto"/>
        </w:rPr>
        <w:t>101. University of Colorado – Anschutz</w:t>
      </w:r>
    </w:p>
    <w:p w14:paraId="0E539E03" w14:textId="2E8F48F7" w:rsidR="00F64955" w:rsidRDefault="00F64955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  <w:t>Rich, Virginia, Ruth Varner</w:t>
      </w:r>
      <w:r w:rsidR="00DE7B06">
        <w:rPr>
          <w:rFonts w:ascii="Arial Narrow" w:hAnsi="Arial Narrow" w:cstheme="minorHAnsi"/>
          <w:color w:val="auto"/>
        </w:rPr>
        <w:t>,</w:t>
      </w:r>
      <w:r w:rsidR="00E17F72">
        <w:rPr>
          <w:rFonts w:ascii="Arial Narrow" w:hAnsi="Arial Narrow" w:cstheme="minorHAnsi"/>
          <w:color w:val="auto"/>
        </w:rPr>
        <w:t xml:space="preserve"> Jennifer Cross, </w:t>
      </w:r>
      <w:r w:rsidR="00E17F72" w:rsidRPr="005470DC">
        <w:rPr>
          <w:rFonts w:ascii="Arial Narrow" w:hAnsi="Arial Narrow" w:cstheme="minorHAnsi"/>
          <w:b/>
          <w:bCs/>
          <w:color w:val="auto"/>
        </w:rPr>
        <w:t>Anne Mook,</w:t>
      </w:r>
      <w:r w:rsidR="00E17F72">
        <w:rPr>
          <w:rFonts w:ascii="Arial Narrow" w:hAnsi="Arial Narrow" w:cstheme="minorHAnsi"/>
          <w:color w:val="auto"/>
        </w:rPr>
        <w:t xml:space="preserve"> Sarah Bagby,</w:t>
      </w:r>
      <w:r w:rsidR="005470DC">
        <w:rPr>
          <w:rFonts w:ascii="Arial Narrow" w:hAnsi="Arial Narrow" w:cstheme="minorHAnsi"/>
          <w:color w:val="auto"/>
        </w:rPr>
        <w:t xml:space="preserve"> and</w:t>
      </w:r>
      <w:r w:rsidR="00E17F72">
        <w:rPr>
          <w:rFonts w:ascii="Arial Narrow" w:hAnsi="Arial Narrow" w:cstheme="minorHAnsi"/>
          <w:color w:val="auto"/>
        </w:rPr>
        <w:t xml:space="preserve"> Sophia Bruke</w:t>
      </w:r>
      <w:r>
        <w:rPr>
          <w:rFonts w:ascii="Arial Narrow" w:hAnsi="Arial Narrow" w:cstheme="minorHAnsi"/>
          <w:color w:val="auto"/>
        </w:rPr>
        <w:t xml:space="preserve">. </w:t>
      </w:r>
      <w:r w:rsidR="00DE7B06">
        <w:rPr>
          <w:rFonts w:ascii="Arial Narrow" w:hAnsi="Arial Narrow" w:cstheme="minorHAnsi"/>
          <w:color w:val="auto"/>
        </w:rPr>
        <w:t xml:space="preserve">A comprehensive toolkit for interdisciplinary team science. AGU conference, San Francisco, USA. </w:t>
      </w:r>
    </w:p>
    <w:p w14:paraId="7BE6592E" w14:textId="5FD5E374" w:rsidR="002B766B" w:rsidRPr="006D6BC2" w:rsidRDefault="002B766B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</w:r>
      <w:r w:rsidRPr="00985858">
        <w:rPr>
          <w:rFonts w:ascii="Arial Narrow" w:hAnsi="Arial Narrow" w:cstheme="minorHAnsi"/>
          <w:b/>
          <w:bCs/>
          <w:color w:val="auto"/>
        </w:rPr>
        <w:t>Mook, Anne</w:t>
      </w:r>
      <w:r>
        <w:rPr>
          <w:rFonts w:ascii="Arial Narrow" w:hAnsi="Arial Narrow" w:cstheme="minorHAnsi"/>
          <w:color w:val="auto"/>
        </w:rPr>
        <w:t xml:space="preserve">. </w:t>
      </w:r>
      <w:r w:rsidR="006D6BC2">
        <w:rPr>
          <w:rFonts w:ascii="Arial Narrow" w:hAnsi="Arial Narrow" w:cstheme="minorHAnsi"/>
          <w:color w:val="auto"/>
        </w:rPr>
        <w:t xml:space="preserve">Social network theory. IRISS. </w:t>
      </w:r>
      <w:r w:rsidR="006D6BC2" w:rsidRPr="006D6BC2">
        <w:rPr>
          <w:rFonts w:ascii="Arial Narrow" w:hAnsi="Arial Narrow" w:cstheme="minorHAnsi"/>
          <w:color w:val="auto"/>
        </w:rPr>
        <w:t>Colorado State University.</w:t>
      </w:r>
      <w:r w:rsidR="006D6BC2">
        <w:rPr>
          <w:rFonts w:ascii="Arial Narrow" w:hAnsi="Arial Narrow" w:cstheme="minorHAnsi"/>
          <w:color w:val="auto"/>
        </w:rPr>
        <w:t xml:space="preserve"> </w:t>
      </w:r>
    </w:p>
    <w:p w14:paraId="4D79EFF2" w14:textId="7B33B036" w:rsidR="00821A73" w:rsidRDefault="00821A73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6D6BC2">
        <w:rPr>
          <w:rFonts w:ascii="Arial Narrow" w:hAnsi="Arial Narrow" w:cstheme="minorHAnsi"/>
          <w:color w:val="auto"/>
        </w:rPr>
        <w:t>2023</w:t>
      </w:r>
      <w:r w:rsidRPr="006D6BC2">
        <w:rPr>
          <w:rFonts w:ascii="Arial Narrow" w:hAnsi="Arial Narrow" w:cstheme="minorHAnsi"/>
          <w:color w:val="auto"/>
        </w:rPr>
        <w:tab/>
      </w:r>
      <w:r w:rsidRPr="006D6BC2">
        <w:rPr>
          <w:rFonts w:ascii="Arial Narrow" w:hAnsi="Arial Narrow" w:cstheme="minorHAnsi"/>
          <w:b/>
          <w:bCs/>
          <w:color w:val="auto"/>
        </w:rPr>
        <w:t>Mook, Anne.</w:t>
      </w:r>
      <w:r w:rsidRPr="006D6BC2">
        <w:rPr>
          <w:rFonts w:ascii="Arial Narrow" w:hAnsi="Arial Narrow" w:cstheme="minorHAnsi"/>
          <w:color w:val="auto"/>
        </w:rPr>
        <w:t xml:space="preserve">  </w:t>
      </w:r>
      <w:r>
        <w:rPr>
          <w:rFonts w:ascii="Arial Narrow" w:hAnsi="Arial Narrow" w:cstheme="minorHAnsi"/>
          <w:color w:val="auto"/>
        </w:rPr>
        <w:t>Statistics in R for beginners.</w:t>
      </w:r>
      <w:r w:rsidR="006D6BC2">
        <w:rPr>
          <w:rFonts w:ascii="Arial Narrow" w:hAnsi="Arial Narrow" w:cstheme="minorHAnsi"/>
          <w:color w:val="auto"/>
        </w:rPr>
        <w:t xml:space="preserve"> IRISS. </w:t>
      </w:r>
      <w:r>
        <w:rPr>
          <w:rFonts w:ascii="Arial Narrow" w:hAnsi="Arial Narrow" w:cstheme="minorHAnsi"/>
          <w:color w:val="auto"/>
        </w:rPr>
        <w:t xml:space="preserve"> Colorado State University</w:t>
      </w:r>
    </w:p>
    <w:p w14:paraId="187F95D7" w14:textId="358AE6AA" w:rsidR="00766E5D" w:rsidRDefault="00766E5D" w:rsidP="00766E5D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B31A1">
        <w:rPr>
          <w:rFonts w:ascii="Arial Narrow" w:hAnsi="Arial Narrow" w:cstheme="minorHAnsi"/>
          <w:color w:val="auto"/>
        </w:rPr>
        <w:t>2023</w:t>
      </w:r>
      <w:r w:rsidRPr="00EB31A1">
        <w:rPr>
          <w:rFonts w:ascii="Arial Narrow" w:hAnsi="Arial Narrow" w:cstheme="minorHAnsi"/>
          <w:color w:val="auto"/>
        </w:rPr>
        <w:tab/>
        <w:t xml:space="preserve">Cross Jennifer and </w:t>
      </w:r>
      <w:r w:rsidRPr="005B3176">
        <w:rPr>
          <w:rFonts w:ascii="Arial Narrow" w:hAnsi="Arial Narrow" w:cstheme="minorHAnsi"/>
          <w:b/>
          <w:bCs/>
          <w:color w:val="auto"/>
        </w:rPr>
        <w:t>Anne Mook</w:t>
      </w:r>
      <w:r w:rsidRPr="00EB31A1">
        <w:rPr>
          <w:rFonts w:ascii="Arial Narrow" w:hAnsi="Arial Narrow" w:cstheme="minorHAnsi"/>
          <w:color w:val="auto"/>
        </w:rPr>
        <w:t>. Teaming for early career scientist. Oregon Health and Science University.</w:t>
      </w:r>
      <w:r w:rsidR="003920E2">
        <w:rPr>
          <w:rFonts w:ascii="Arial Narrow" w:hAnsi="Arial Narrow" w:cstheme="minorHAnsi"/>
          <w:color w:val="auto"/>
        </w:rPr>
        <w:t xml:space="preserve"> Portland, Oregon, USA. </w:t>
      </w:r>
    </w:p>
    <w:p w14:paraId="425AF267" w14:textId="08FC0679" w:rsidR="0072072B" w:rsidRPr="00297DA6" w:rsidRDefault="00297DA6" w:rsidP="0072072B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297DA6">
        <w:rPr>
          <w:rFonts w:ascii="Arial Narrow" w:hAnsi="Arial Narrow" w:cstheme="minorHAnsi"/>
          <w:color w:val="auto"/>
        </w:rPr>
        <w:t>2023</w:t>
      </w:r>
      <w:r w:rsidRPr="00297DA6">
        <w:rPr>
          <w:rFonts w:ascii="Arial Narrow" w:hAnsi="Arial Narrow" w:cstheme="minorHAnsi"/>
          <w:color w:val="auto"/>
        </w:rPr>
        <w:tab/>
      </w:r>
      <w:r w:rsidRPr="00297DA6">
        <w:rPr>
          <w:rFonts w:ascii="Arial Narrow" w:hAnsi="Arial Narrow" w:cstheme="minorHAnsi"/>
          <w:b/>
          <w:bCs/>
          <w:color w:val="auto"/>
        </w:rPr>
        <w:t>Mook, Anne</w:t>
      </w:r>
      <w:r w:rsidRPr="00297DA6">
        <w:rPr>
          <w:rFonts w:ascii="Arial Narrow" w:hAnsi="Arial Narrow" w:cstheme="minorHAnsi"/>
          <w:color w:val="auto"/>
        </w:rPr>
        <w:t>, Jennifer Cross, a</w:t>
      </w:r>
      <w:r>
        <w:rPr>
          <w:rFonts w:ascii="Arial Narrow" w:hAnsi="Arial Narrow" w:cstheme="minorHAnsi"/>
          <w:color w:val="auto"/>
        </w:rPr>
        <w:t xml:space="preserve">nd Rachel </w:t>
      </w:r>
      <w:proofErr w:type="spellStart"/>
      <w:r>
        <w:rPr>
          <w:rFonts w:ascii="Arial Narrow" w:hAnsi="Arial Narrow" w:cstheme="minorHAnsi"/>
          <w:color w:val="auto"/>
        </w:rPr>
        <w:t>Lahoff</w:t>
      </w:r>
      <w:proofErr w:type="spellEnd"/>
      <w:r>
        <w:rPr>
          <w:rFonts w:ascii="Arial Narrow" w:hAnsi="Arial Narrow" w:cstheme="minorHAnsi"/>
          <w:color w:val="auto"/>
        </w:rPr>
        <w:t>.</w:t>
      </w:r>
      <w:r w:rsidR="00225C6B">
        <w:rPr>
          <w:rFonts w:ascii="Arial Narrow" w:hAnsi="Arial Narrow" w:cstheme="minorHAnsi"/>
          <w:color w:val="auto"/>
        </w:rPr>
        <w:t xml:space="preserve"> </w:t>
      </w:r>
      <w:r w:rsidR="008B0CFC">
        <w:rPr>
          <w:rFonts w:ascii="Arial Narrow" w:hAnsi="Arial Narrow" w:cstheme="minorHAnsi"/>
          <w:color w:val="auto"/>
        </w:rPr>
        <w:t xml:space="preserve">Building networks for </w:t>
      </w:r>
      <w:r w:rsidR="0072072B">
        <w:rPr>
          <w:rFonts w:ascii="Arial Narrow" w:hAnsi="Arial Narrow" w:cstheme="minorHAnsi"/>
          <w:color w:val="auto"/>
        </w:rPr>
        <w:t>mobilization and social change. The Lincoln Institute</w:t>
      </w:r>
      <w:r w:rsidR="00C10E93">
        <w:rPr>
          <w:rFonts w:ascii="Arial Narrow" w:hAnsi="Arial Narrow" w:cstheme="minorHAnsi"/>
          <w:color w:val="auto"/>
        </w:rPr>
        <w:t xml:space="preserve"> for </w:t>
      </w:r>
      <w:r w:rsidR="00A1408F">
        <w:rPr>
          <w:rFonts w:ascii="Arial Narrow" w:hAnsi="Arial Narrow" w:cstheme="minorHAnsi"/>
          <w:color w:val="auto"/>
        </w:rPr>
        <w:t>Land Policy</w:t>
      </w:r>
      <w:r w:rsidR="003920E2">
        <w:rPr>
          <w:rFonts w:ascii="Arial Narrow" w:hAnsi="Arial Narrow" w:cstheme="minorHAnsi"/>
          <w:color w:val="auto"/>
        </w:rPr>
        <w:t xml:space="preserve">. </w:t>
      </w:r>
    </w:p>
    <w:p w14:paraId="4EC72097" w14:textId="0B3ED0DC" w:rsidR="00515C7A" w:rsidRDefault="00515C7A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225C6B">
        <w:rPr>
          <w:rFonts w:ascii="Arial Narrow" w:hAnsi="Arial Narrow" w:cstheme="minorHAnsi"/>
          <w:color w:val="auto"/>
        </w:rPr>
        <w:lastRenderedPageBreak/>
        <w:t xml:space="preserve">2023 </w:t>
      </w:r>
      <w:r w:rsidRPr="00225C6B">
        <w:rPr>
          <w:rFonts w:ascii="Arial Narrow" w:hAnsi="Arial Narrow" w:cstheme="minorHAnsi"/>
          <w:color w:val="auto"/>
        </w:rPr>
        <w:tab/>
      </w:r>
      <w:r w:rsidR="005E4669" w:rsidRPr="00225C6B">
        <w:rPr>
          <w:rFonts w:ascii="Arial Narrow" w:hAnsi="Arial Narrow" w:cstheme="minorHAnsi"/>
          <w:b/>
          <w:bCs/>
          <w:color w:val="auto"/>
        </w:rPr>
        <w:t>Mook, Anne</w:t>
      </w:r>
      <w:r w:rsidR="005E4669" w:rsidRPr="00225C6B">
        <w:rPr>
          <w:rFonts w:ascii="Arial Narrow" w:hAnsi="Arial Narrow" w:cstheme="minorHAnsi"/>
          <w:color w:val="auto"/>
        </w:rPr>
        <w:t xml:space="preserve">. </w:t>
      </w:r>
      <w:r w:rsidR="005E4669">
        <w:rPr>
          <w:rFonts w:ascii="Arial Narrow" w:hAnsi="Arial Narrow" w:cstheme="minorHAnsi"/>
          <w:color w:val="auto"/>
        </w:rPr>
        <w:t xml:space="preserve">Social </w:t>
      </w:r>
      <w:r w:rsidR="005470DC">
        <w:rPr>
          <w:rFonts w:ascii="Arial Narrow" w:hAnsi="Arial Narrow" w:cstheme="minorHAnsi"/>
          <w:color w:val="auto"/>
        </w:rPr>
        <w:t>n</w:t>
      </w:r>
      <w:r w:rsidR="005E4669">
        <w:rPr>
          <w:rFonts w:ascii="Arial Narrow" w:hAnsi="Arial Narrow" w:cstheme="minorHAnsi"/>
          <w:color w:val="auto"/>
        </w:rPr>
        <w:t xml:space="preserve">etwork </w:t>
      </w:r>
      <w:r w:rsidR="005470DC">
        <w:rPr>
          <w:rFonts w:ascii="Arial Narrow" w:hAnsi="Arial Narrow" w:cstheme="minorHAnsi"/>
          <w:color w:val="auto"/>
        </w:rPr>
        <w:t>a</w:t>
      </w:r>
      <w:r w:rsidR="005E4669">
        <w:rPr>
          <w:rFonts w:ascii="Arial Narrow" w:hAnsi="Arial Narrow" w:cstheme="minorHAnsi"/>
          <w:color w:val="auto"/>
        </w:rPr>
        <w:t xml:space="preserve">nalysis for </w:t>
      </w:r>
      <w:r w:rsidR="00325C09">
        <w:rPr>
          <w:rFonts w:ascii="Arial Narrow" w:hAnsi="Arial Narrow" w:cstheme="minorHAnsi"/>
          <w:color w:val="auto"/>
        </w:rPr>
        <w:t>crowd funding. The Local Crowd. Wyoming, USA.</w:t>
      </w:r>
    </w:p>
    <w:p w14:paraId="71E3C6CF" w14:textId="7ADB53A5" w:rsidR="005B3176" w:rsidRDefault="005B3176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  <w:t xml:space="preserve">Cross, Jennifer and </w:t>
      </w:r>
      <w:r w:rsidRPr="00E27DBD">
        <w:rPr>
          <w:rFonts w:ascii="Arial Narrow" w:hAnsi="Arial Narrow" w:cstheme="minorHAnsi"/>
          <w:b/>
          <w:bCs/>
          <w:color w:val="auto"/>
        </w:rPr>
        <w:t>Anne Mook.</w:t>
      </w:r>
      <w:r>
        <w:rPr>
          <w:rFonts w:ascii="Arial Narrow" w:hAnsi="Arial Narrow" w:cstheme="minorHAnsi"/>
          <w:color w:val="auto"/>
        </w:rPr>
        <w:t xml:space="preserve"> </w:t>
      </w:r>
      <w:r w:rsidR="00E27DBD">
        <w:rPr>
          <w:rFonts w:ascii="Arial Narrow" w:hAnsi="Arial Narrow" w:cstheme="minorHAnsi"/>
          <w:color w:val="auto"/>
        </w:rPr>
        <w:t>Roles and Respo</w:t>
      </w:r>
      <w:r w:rsidR="00515C7A">
        <w:rPr>
          <w:rFonts w:ascii="Arial Narrow" w:hAnsi="Arial Narrow" w:cstheme="minorHAnsi"/>
          <w:color w:val="auto"/>
        </w:rPr>
        <w:t>nsibilities. Arizona State University</w:t>
      </w:r>
    </w:p>
    <w:p w14:paraId="0A6E275C" w14:textId="4791175D" w:rsidR="005B3176" w:rsidRDefault="005B3176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</w:r>
      <w:r w:rsidRPr="005B3176">
        <w:rPr>
          <w:rFonts w:ascii="Arial Narrow" w:hAnsi="Arial Narrow" w:cstheme="minorHAnsi"/>
          <w:b/>
          <w:bCs/>
          <w:color w:val="auto"/>
        </w:rPr>
        <w:t>Mook, Anne.</w:t>
      </w:r>
      <w:r>
        <w:rPr>
          <w:rFonts w:ascii="Arial Narrow" w:hAnsi="Arial Narrow" w:cstheme="minorHAnsi"/>
          <w:color w:val="auto"/>
        </w:rPr>
        <w:t xml:space="preserve"> Best practices in interdisciplinary and international communication. EMERGE all hands meeting. University of Arizona</w:t>
      </w:r>
      <w:r w:rsidR="00821A73">
        <w:rPr>
          <w:rFonts w:ascii="Arial Narrow" w:hAnsi="Arial Narrow" w:cstheme="minorHAnsi"/>
          <w:color w:val="auto"/>
        </w:rPr>
        <w:t xml:space="preserve">. </w:t>
      </w:r>
    </w:p>
    <w:p w14:paraId="35BBE3AD" w14:textId="6CB2A3C3" w:rsidR="00985858" w:rsidRDefault="00985858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  <w:t xml:space="preserve">Jiang, Gemma and </w:t>
      </w:r>
      <w:r w:rsidRPr="00985858">
        <w:rPr>
          <w:rFonts w:ascii="Arial Narrow" w:hAnsi="Arial Narrow" w:cstheme="minorHAnsi"/>
          <w:b/>
          <w:bCs/>
          <w:color w:val="auto"/>
        </w:rPr>
        <w:t>Anne Mook.</w:t>
      </w:r>
      <w:r>
        <w:rPr>
          <w:rFonts w:ascii="Arial Narrow" w:hAnsi="Arial Narrow" w:cstheme="minorHAnsi"/>
          <w:color w:val="auto"/>
        </w:rPr>
        <w:t xml:space="preserve"> </w:t>
      </w:r>
      <w:r w:rsidRPr="00985858">
        <w:rPr>
          <w:rFonts w:ascii="Arial Narrow" w:hAnsi="Arial Narrow" w:cstheme="minorHAnsi"/>
          <w:color w:val="auto"/>
        </w:rPr>
        <w:t>Everyday Facilitation: Tools and practices for effective gatherings</w:t>
      </w:r>
      <w:r>
        <w:rPr>
          <w:rFonts w:ascii="Arial Narrow" w:hAnsi="Arial Narrow" w:cstheme="minorHAnsi"/>
          <w:color w:val="auto"/>
        </w:rPr>
        <w:t>. IRISS. Colorado State University.</w:t>
      </w:r>
    </w:p>
    <w:p w14:paraId="6D858BEC" w14:textId="4F539CAA" w:rsidR="00164DB0" w:rsidRPr="00164DB0" w:rsidRDefault="00164DB0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164DB0">
        <w:rPr>
          <w:rFonts w:ascii="Arial Narrow" w:hAnsi="Arial Narrow" w:cstheme="minorHAnsi"/>
          <w:color w:val="auto"/>
        </w:rPr>
        <w:t>2022-2023</w:t>
      </w:r>
      <w:r w:rsidRPr="00164DB0">
        <w:rPr>
          <w:rFonts w:ascii="Arial Narrow" w:hAnsi="Arial Narrow" w:cstheme="minorHAnsi"/>
          <w:color w:val="auto"/>
        </w:rPr>
        <w:tab/>
        <w:t>Jiang, Gemma, Jennifer Cross a</w:t>
      </w:r>
      <w:r>
        <w:rPr>
          <w:rFonts w:ascii="Arial Narrow" w:hAnsi="Arial Narrow" w:cstheme="minorHAnsi"/>
          <w:color w:val="auto"/>
        </w:rPr>
        <w:t xml:space="preserve">nd </w:t>
      </w:r>
      <w:r w:rsidRPr="00164DB0">
        <w:rPr>
          <w:rFonts w:ascii="Arial Narrow" w:hAnsi="Arial Narrow" w:cstheme="minorHAnsi"/>
          <w:b/>
          <w:bCs/>
          <w:color w:val="auto"/>
        </w:rPr>
        <w:t>Anne Mook</w:t>
      </w:r>
      <w:r>
        <w:rPr>
          <w:rFonts w:ascii="Arial Narrow" w:hAnsi="Arial Narrow" w:cstheme="minorHAnsi"/>
          <w:color w:val="auto"/>
        </w:rPr>
        <w:t xml:space="preserve">. Effective meetings. Various locations include EMERGE Institute, Arizona State University and others. </w:t>
      </w:r>
    </w:p>
    <w:p w14:paraId="2131EFE4" w14:textId="6B572515" w:rsidR="005B3176" w:rsidRPr="005B3176" w:rsidRDefault="005B3176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164DB0">
        <w:rPr>
          <w:rFonts w:ascii="Arial Narrow" w:hAnsi="Arial Narrow" w:cstheme="minorHAnsi"/>
          <w:color w:val="auto"/>
        </w:rPr>
        <w:t>2022-2023</w:t>
      </w:r>
      <w:r w:rsidRPr="00164DB0">
        <w:rPr>
          <w:rFonts w:ascii="Arial Narrow" w:hAnsi="Arial Narrow" w:cstheme="minorHAnsi"/>
          <w:color w:val="auto"/>
        </w:rPr>
        <w:tab/>
      </w:r>
      <w:r w:rsidRPr="00164DB0">
        <w:rPr>
          <w:rFonts w:ascii="Arial Narrow" w:hAnsi="Arial Narrow" w:cstheme="minorHAnsi"/>
          <w:b/>
          <w:bCs/>
          <w:color w:val="auto"/>
        </w:rPr>
        <w:t>Mook, Anne.</w:t>
      </w:r>
      <w:r w:rsidRPr="00164DB0">
        <w:rPr>
          <w:rFonts w:ascii="Arial Narrow" w:hAnsi="Arial Narrow" w:cstheme="minorHAnsi"/>
          <w:color w:val="auto"/>
        </w:rPr>
        <w:t xml:space="preserve"> </w:t>
      </w:r>
      <w:r w:rsidRPr="005B3176">
        <w:rPr>
          <w:rFonts w:ascii="Arial Narrow" w:hAnsi="Arial Narrow" w:cstheme="minorHAnsi"/>
          <w:color w:val="auto"/>
        </w:rPr>
        <w:t>Team Scienc</w:t>
      </w:r>
      <w:r>
        <w:rPr>
          <w:rFonts w:ascii="Arial Narrow" w:hAnsi="Arial Narrow" w:cstheme="minorHAnsi"/>
          <w:color w:val="auto"/>
        </w:rPr>
        <w:t xml:space="preserve">e for early career scientist. </w:t>
      </w:r>
      <w:r w:rsidRPr="005B3176">
        <w:rPr>
          <w:rFonts w:ascii="Arial Narrow" w:hAnsi="Arial Narrow" w:cstheme="minorHAnsi"/>
          <w:color w:val="auto"/>
        </w:rPr>
        <w:t xml:space="preserve">EMERGE Summer Institute. University of </w:t>
      </w:r>
      <w:r>
        <w:rPr>
          <w:rFonts w:ascii="Arial Narrow" w:hAnsi="Arial Narrow" w:cstheme="minorHAnsi"/>
          <w:color w:val="auto"/>
        </w:rPr>
        <w:t>New Hampshire.</w:t>
      </w:r>
    </w:p>
    <w:p w14:paraId="50A3B56E" w14:textId="72A41B98" w:rsidR="008D1A5E" w:rsidRDefault="008D1A5E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5B3176">
        <w:rPr>
          <w:rFonts w:ascii="Arial Narrow" w:hAnsi="Arial Narrow" w:cstheme="minorHAnsi"/>
          <w:color w:val="auto"/>
        </w:rPr>
        <w:t>202</w:t>
      </w:r>
      <w:r w:rsidR="00862245" w:rsidRPr="005B3176">
        <w:rPr>
          <w:rFonts w:ascii="Arial Narrow" w:hAnsi="Arial Narrow" w:cstheme="minorHAnsi"/>
          <w:color w:val="auto"/>
        </w:rPr>
        <w:t>2-2023</w:t>
      </w:r>
      <w:r w:rsidR="00862245" w:rsidRPr="005B3176">
        <w:rPr>
          <w:rFonts w:ascii="Arial Narrow" w:hAnsi="Arial Narrow" w:cstheme="minorHAnsi"/>
          <w:color w:val="auto"/>
        </w:rPr>
        <w:tab/>
        <w:t xml:space="preserve">Cross, Jennifer, Verena </w:t>
      </w:r>
      <w:proofErr w:type="spellStart"/>
      <w:r w:rsidR="00862245" w:rsidRPr="005B3176">
        <w:rPr>
          <w:rFonts w:ascii="Arial Narrow" w:hAnsi="Arial Narrow" w:cstheme="minorHAnsi"/>
          <w:color w:val="auto"/>
        </w:rPr>
        <w:t>Knerich</w:t>
      </w:r>
      <w:proofErr w:type="spellEnd"/>
      <w:r w:rsidR="00862245" w:rsidRPr="005B3176">
        <w:rPr>
          <w:rFonts w:ascii="Arial Narrow" w:hAnsi="Arial Narrow" w:cstheme="minorHAnsi"/>
          <w:color w:val="auto"/>
        </w:rPr>
        <w:t xml:space="preserve">, </w:t>
      </w:r>
      <w:r w:rsidR="00862245" w:rsidRPr="005B3176">
        <w:rPr>
          <w:rFonts w:ascii="Arial Narrow" w:hAnsi="Arial Narrow" w:cstheme="minorHAnsi"/>
          <w:b/>
          <w:bCs/>
          <w:color w:val="auto"/>
        </w:rPr>
        <w:t>Anne Mook.</w:t>
      </w:r>
      <w:r w:rsidR="00862245" w:rsidRPr="005B3176">
        <w:rPr>
          <w:rFonts w:ascii="Arial Narrow" w:hAnsi="Arial Narrow" w:cstheme="minorHAnsi"/>
          <w:color w:val="auto"/>
        </w:rPr>
        <w:t xml:space="preserve"> </w:t>
      </w:r>
      <w:r w:rsidR="00862245" w:rsidRPr="00EB31A1">
        <w:rPr>
          <w:rFonts w:ascii="Arial Narrow" w:hAnsi="Arial Narrow" w:cstheme="minorHAnsi"/>
          <w:color w:val="auto"/>
        </w:rPr>
        <w:t>Teaming for early career scientist. Colorado Clinical and Translational Science Institute.</w:t>
      </w:r>
    </w:p>
    <w:p w14:paraId="4AA9ABE3" w14:textId="243A2899" w:rsidR="00821A73" w:rsidRDefault="00821A73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2022-2023</w:t>
      </w:r>
      <w:r>
        <w:rPr>
          <w:rFonts w:ascii="Arial Narrow" w:hAnsi="Arial Narrow" w:cstheme="minorHAnsi"/>
          <w:color w:val="auto"/>
        </w:rPr>
        <w:tab/>
      </w:r>
      <w:r w:rsidRPr="00985858">
        <w:rPr>
          <w:rFonts w:ascii="Arial Narrow" w:hAnsi="Arial Narrow" w:cstheme="minorHAnsi"/>
          <w:b/>
          <w:bCs/>
          <w:color w:val="auto"/>
        </w:rPr>
        <w:t>Mook, Anne.</w:t>
      </w:r>
      <w:r>
        <w:rPr>
          <w:rFonts w:ascii="Arial Narrow" w:hAnsi="Arial Narrow" w:cstheme="minorHAnsi"/>
          <w:color w:val="auto"/>
        </w:rPr>
        <w:t xml:space="preserve"> Social Network Analysis in Visone. IRISS, Colorado State University.</w:t>
      </w:r>
    </w:p>
    <w:p w14:paraId="4E8F23C7" w14:textId="663438F1" w:rsidR="00915BB4" w:rsidRDefault="00915BB4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2022-2023</w:t>
      </w:r>
      <w:r>
        <w:rPr>
          <w:rFonts w:ascii="Arial Narrow" w:hAnsi="Arial Narrow" w:cstheme="minorHAnsi"/>
          <w:color w:val="auto"/>
        </w:rPr>
        <w:tab/>
      </w:r>
      <w:r w:rsidRPr="00915BB4">
        <w:rPr>
          <w:rFonts w:ascii="Arial Narrow" w:hAnsi="Arial Narrow" w:cstheme="minorHAnsi"/>
          <w:b/>
          <w:bCs/>
          <w:color w:val="auto"/>
        </w:rPr>
        <w:t>Mook, Anne</w:t>
      </w:r>
      <w:r>
        <w:rPr>
          <w:rFonts w:ascii="Arial Narrow" w:hAnsi="Arial Narrow" w:cstheme="minorHAnsi"/>
          <w:color w:val="auto"/>
        </w:rPr>
        <w:t xml:space="preserve"> and Jennifer Cross. Team science for </w:t>
      </w:r>
      <w:proofErr w:type="spellStart"/>
      <w:r>
        <w:rPr>
          <w:rFonts w:ascii="Arial Narrow" w:hAnsi="Arial Narrow" w:cstheme="minorHAnsi"/>
          <w:color w:val="auto"/>
        </w:rPr>
        <w:t>BioFrontiers</w:t>
      </w:r>
      <w:proofErr w:type="spellEnd"/>
      <w:r>
        <w:rPr>
          <w:rFonts w:ascii="Arial Narrow" w:hAnsi="Arial Narrow" w:cstheme="minorHAnsi"/>
          <w:color w:val="auto"/>
        </w:rPr>
        <w:t>. University of Colorado – Boulder.</w:t>
      </w:r>
      <w:r w:rsidR="00821A73">
        <w:rPr>
          <w:rFonts w:ascii="Arial Narrow" w:hAnsi="Arial Narrow" w:cstheme="minorHAnsi"/>
          <w:color w:val="auto"/>
        </w:rPr>
        <w:t xml:space="preserve"> </w:t>
      </w:r>
    </w:p>
    <w:p w14:paraId="1554CBA8" w14:textId="06F793D6" w:rsidR="00EB31A1" w:rsidRPr="00EB31A1" w:rsidRDefault="00EB31A1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B31A1">
        <w:rPr>
          <w:rFonts w:ascii="Arial Narrow" w:hAnsi="Arial Narrow" w:cstheme="minorHAnsi"/>
          <w:color w:val="auto"/>
        </w:rPr>
        <w:t>2022</w:t>
      </w:r>
      <w:r w:rsidRPr="00EB31A1">
        <w:rPr>
          <w:rFonts w:ascii="Arial Narrow" w:hAnsi="Arial Narrow" w:cstheme="minorHAnsi"/>
          <w:color w:val="auto"/>
        </w:rPr>
        <w:tab/>
        <w:t>Cross, Jennifer, Gemma Jiang, an</w:t>
      </w:r>
      <w:r>
        <w:rPr>
          <w:rFonts w:ascii="Arial Narrow" w:hAnsi="Arial Narrow" w:cstheme="minorHAnsi"/>
          <w:color w:val="auto"/>
        </w:rPr>
        <w:t xml:space="preserve">d </w:t>
      </w:r>
      <w:r w:rsidRPr="00EB31A1">
        <w:rPr>
          <w:rFonts w:ascii="Arial Narrow" w:hAnsi="Arial Narrow" w:cstheme="minorHAnsi"/>
          <w:b/>
          <w:bCs/>
          <w:color w:val="auto"/>
        </w:rPr>
        <w:t>Anne Mook.</w:t>
      </w:r>
      <w:r>
        <w:rPr>
          <w:rFonts w:ascii="Arial Narrow" w:hAnsi="Arial Narrow" w:cstheme="minorHAnsi"/>
          <w:color w:val="auto"/>
        </w:rPr>
        <w:t xml:space="preserve"> </w:t>
      </w:r>
      <w:r w:rsidR="004E1935">
        <w:rPr>
          <w:rFonts w:ascii="Arial Narrow" w:hAnsi="Arial Narrow" w:cstheme="minorHAnsi"/>
          <w:color w:val="auto"/>
        </w:rPr>
        <w:t xml:space="preserve"> Network leadership in Convergence Research. </w:t>
      </w:r>
      <w:proofErr w:type="spellStart"/>
      <w:r w:rsidR="004E1935" w:rsidRPr="004E1935">
        <w:rPr>
          <w:rFonts w:ascii="Arial Narrow" w:hAnsi="Arial Narrow" w:cstheme="minorHAnsi"/>
          <w:color w:val="auto"/>
        </w:rPr>
        <w:t>INSciTS</w:t>
      </w:r>
      <w:proofErr w:type="spellEnd"/>
      <w:r w:rsidR="006D52DD">
        <w:rPr>
          <w:rFonts w:ascii="Arial Narrow" w:hAnsi="Arial Narrow" w:cstheme="minorHAnsi"/>
          <w:color w:val="auto"/>
        </w:rPr>
        <w:t xml:space="preserve"> 2022 Annual Conference. Organized Online. </w:t>
      </w:r>
    </w:p>
    <w:p w14:paraId="45B936F1" w14:textId="2A20E2A3" w:rsidR="00913911" w:rsidRPr="00EB31A1" w:rsidRDefault="00913911" w:rsidP="009E2AE8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B50ED6">
        <w:rPr>
          <w:rFonts w:ascii="Arial Narrow" w:hAnsi="Arial Narrow" w:cstheme="minorHAnsi"/>
          <w:color w:val="auto"/>
        </w:rPr>
        <w:t>2022</w:t>
      </w:r>
      <w:r w:rsidRPr="00B50ED6">
        <w:rPr>
          <w:rFonts w:ascii="Arial Narrow" w:hAnsi="Arial Narrow" w:cstheme="minorHAnsi"/>
          <w:color w:val="auto"/>
        </w:rPr>
        <w:tab/>
      </w:r>
      <w:r w:rsidR="008D1A5E" w:rsidRPr="006D6BC2">
        <w:rPr>
          <w:rFonts w:ascii="Arial Narrow" w:hAnsi="Arial Narrow" w:cstheme="minorHAnsi"/>
          <w:b/>
          <w:bCs/>
          <w:color w:val="auto"/>
        </w:rPr>
        <w:t>Mook, Anne.</w:t>
      </w:r>
      <w:r w:rsidR="008D1A5E" w:rsidRPr="00B50ED6">
        <w:rPr>
          <w:rFonts w:ascii="Arial Narrow" w:hAnsi="Arial Narrow" w:cstheme="minorHAnsi"/>
          <w:color w:val="auto"/>
        </w:rPr>
        <w:t xml:space="preserve"> </w:t>
      </w:r>
      <w:r w:rsidR="008D1A5E" w:rsidRPr="00EB31A1">
        <w:rPr>
          <w:rFonts w:ascii="Arial Narrow" w:hAnsi="Arial Narrow" w:cstheme="minorHAnsi"/>
          <w:color w:val="auto"/>
        </w:rPr>
        <w:t>Forest management for female forest landowners. Various locations in Georgia, USA</w:t>
      </w:r>
    </w:p>
    <w:p w14:paraId="314C50CC" w14:textId="4A9D2575" w:rsidR="00B341D1" w:rsidRDefault="00B341D1" w:rsidP="008D1A5E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B31A1">
        <w:rPr>
          <w:rFonts w:ascii="Arial Narrow" w:hAnsi="Arial Narrow" w:cstheme="minorHAnsi"/>
          <w:color w:val="auto"/>
        </w:rPr>
        <w:t>2022</w:t>
      </w:r>
      <w:r w:rsidRPr="00EB31A1">
        <w:rPr>
          <w:rFonts w:ascii="Arial Narrow" w:hAnsi="Arial Narrow" w:cstheme="minorHAnsi"/>
          <w:color w:val="auto"/>
        </w:rPr>
        <w:tab/>
      </w:r>
      <w:r w:rsidRPr="00EB31A1">
        <w:rPr>
          <w:rFonts w:ascii="Arial Narrow" w:hAnsi="Arial Narrow" w:cstheme="minorHAnsi"/>
          <w:b/>
          <w:bCs/>
          <w:color w:val="auto"/>
        </w:rPr>
        <w:t>Mook, Anne</w:t>
      </w:r>
      <w:r w:rsidRPr="00EB31A1">
        <w:rPr>
          <w:rFonts w:ascii="Arial Narrow" w:hAnsi="Arial Narrow" w:cstheme="minorHAnsi"/>
          <w:color w:val="auto"/>
        </w:rPr>
        <w:t xml:space="preserve"> and Puneet Dwivedi. Carbon Credits for Family Forest Landowners. </w:t>
      </w:r>
      <w:r w:rsidR="00913911" w:rsidRPr="00EB31A1">
        <w:rPr>
          <w:rFonts w:ascii="Arial Narrow" w:hAnsi="Arial Narrow" w:cstheme="minorHAnsi"/>
          <w:color w:val="auto"/>
        </w:rPr>
        <w:t>Various locations in North and South Carolin</w:t>
      </w:r>
      <w:r w:rsidR="008D1A5E" w:rsidRPr="00EB31A1">
        <w:rPr>
          <w:rFonts w:ascii="Arial Narrow" w:hAnsi="Arial Narrow" w:cstheme="minorHAnsi"/>
          <w:color w:val="auto"/>
        </w:rPr>
        <w:t>a, USA</w:t>
      </w:r>
    </w:p>
    <w:p w14:paraId="264CFC8A" w14:textId="77777777" w:rsidR="00B341D1" w:rsidRPr="00EA701C" w:rsidRDefault="00B341D1" w:rsidP="0072072B">
      <w:pPr>
        <w:pStyle w:val="Default"/>
        <w:rPr>
          <w:rFonts w:ascii="Arial Narrow" w:hAnsi="Arial Narrow" w:cstheme="minorHAnsi"/>
          <w:color w:val="auto"/>
          <w:u w:val="single"/>
        </w:rPr>
      </w:pPr>
    </w:p>
    <w:p w14:paraId="579CA087" w14:textId="77777777" w:rsidR="00A5519D" w:rsidRPr="00EA701C" w:rsidRDefault="00982CA6" w:rsidP="009E2AE8">
      <w:pPr>
        <w:pStyle w:val="Default"/>
        <w:ind w:left="1410" w:hanging="1410"/>
        <w:rPr>
          <w:rFonts w:ascii="Arial Narrow" w:hAnsi="Arial Narrow" w:cstheme="minorHAnsi"/>
          <w:color w:val="auto"/>
          <w:u w:val="single"/>
        </w:rPr>
      </w:pPr>
      <w:r w:rsidRPr="00EA701C">
        <w:rPr>
          <w:rFonts w:ascii="Arial Narrow" w:hAnsi="Arial Narrow" w:cstheme="minorHAnsi"/>
          <w:color w:val="auto"/>
          <w:u w:val="single"/>
        </w:rPr>
        <w:t>Papers Presented</w:t>
      </w:r>
    </w:p>
    <w:p w14:paraId="33843E5E" w14:textId="312400E5" w:rsidR="00B50ED6" w:rsidRDefault="00B50ED6" w:rsidP="00316F92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</w:r>
      <w:r w:rsidRPr="00816A26">
        <w:rPr>
          <w:rFonts w:ascii="Arial Narrow" w:hAnsi="Arial Narrow" w:cstheme="minorHAnsi"/>
          <w:b/>
          <w:bCs/>
          <w:color w:val="auto"/>
        </w:rPr>
        <w:t>Mook, Anne.</w:t>
      </w:r>
      <w:r>
        <w:rPr>
          <w:rFonts w:ascii="Arial Narrow" w:hAnsi="Arial Narrow" w:cstheme="minorHAnsi"/>
          <w:color w:val="auto"/>
        </w:rPr>
        <w:t xml:space="preserve"> Agricultural </w:t>
      </w:r>
      <w:r w:rsidR="00816A26">
        <w:rPr>
          <w:rFonts w:ascii="Arial Narrow" w:hAnsi="Arial Narrow" w:cstheme="minorHAnsi"/>
          <w:color w:val="auto"/>
        </w:rPr>
        <w:t>c</w:t>
      </w:r>
      <w:r>
        <w:rPr>
          <w:rFonts w:ascii="Arial Narrow" w:hAnsi="Arial Narrow" w:cstheme="minorHAnsi"/>
          <w:color w:val="auto"/>
        </w:rPr>
        <w:t xml:space="preserve">onservation practices in Iowa. </w:t>
      </w:r>
      <w:r w:rsidR="00816A26">
        <w:rPr>
          <w:rFonts w:ascii="Arial Narrow" w:hAnsi="Arial Narrow" w:cstheme="minorHAnsi"/>
          <w:color w:val="auto"/>
        </w:rPr>
        <w:t xml:space="preserve">Food Systems Institute. Colorado State University. </w:t>
      </w:r>
    </w:p>
    <w:p w14:paraId="355D0AEE" w14:textId="3EF40C2F" w:rsidR="00D14CC9" w:rsidRPr="00305D47" w:rsidRDefault="009B5940" w:rsidP="00316F92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B341D1">
        <w:rPr>
          <w:rFonts w:ascii="Arial Narrow" w:hAnsi="Arial Narrow" w:cstheme="minorHAnsi"/>
          <w:color w:val="auto"/>
        </w:rPr>
        <w:t>2023</w:t>
      </w:r>
      <w:r w:rsidRPr="00B341D1">
        <w:rPr>
          <w:rFonts w:ascii="Arial Narrow" w:hAnsi="Arial Narrow" w:cstheme="minorHAnsi"/>
          <w:color w:val="auto"/>
        </w:rPr>
        <w:tab/>
      </w:r>
      <w:r w:rsidR="002B322B" w:rsidRPr="00B341D1">
        <w:rPr>
          <w:rFonts w:ascii="Arial Narrow" w:hAnsi="Arial Narrow" w:cstheme="minorHAnsi"/>
          <w:b/>
          <w:bCs/>
          <w:color w:val="auto"/>
        </w:rPr>
        <w:t>Mook, Anne</w:t>
      </w:r>
      <w:r w:rsidRPr="00B341D1">
        <w:rPr>
          <w:rFonts w:ascii="Arial Narrow" w:hAnsi="Arial Narrow" w:cstheme="minorHAnsi"/>
          <w:color w:val="auto"/>
        </w:rPr>
        <w:t xml:space="preserve">, Verena </w:t>
      </w:r>
      <w:proofErr w:type="spellStart"/>
      <w:r w:rsidRPr="00B341D1">
        <w:rPr>
          <w:rFonts w:ascii="Arial Narrow" w:hAnsi="Arial Narrow" w:cstheme="minorHAnsi"/>
          <w:color w:val="auto"/>
        </w:rPr>
        <w:t>Knerich</w:t>
      </w:r>
      <w:proofErr w:type="spellEnd"/>
      <w:r w:rsidRPr="00B341D1">
        <w:rPr>
          <w:rFonts w:ascii="Arial Narrow" w:hAnsi="Arial Narrow" w:cstheme="minorHAnsi"/>
          <w:color w:val="auto"/>
        </w:rPr>
        <w:t xml:space="preserve">, Jeni Cross. </w:t>
      </w:r>
      <w:r w:rsidR="00D14CC9" w:rsidRPr="00B341D1">
        <w:rPr>
          <w:rFonts w:ascii="Arial Narrow" w:hAnsi="Arial Narrow" w:cstheme="minorHAnsi"/>
          <w:color w:val="auto"/>
        </w:rPr>
        <w:t xml:space="preserve"> </w:t>
      </w:r>
      <w:r w:rsidR="00305D47" w:rsidRPr="00305D47">
        <w:rPr>
          <w:rFonts w:ascii="Arial Narrow" w:hAnsi="Arial Narrow" w:cstheme="minorHAnsi"/>
          <w:color w:val="auto"/>
        </w:rPr>
        <w:t>Team Satisfaction and Network Integration: A Case Study of Two NSF Funded Science Teams with Varying Levels of Success</w:t>
      </w:r>
      <w:r w:rsidR="00305D47">
        <w:rPr>
          <w:rFonts w:ascii="Arial Narrow" w:hAnsi="Arial Narrow" w:cstheme="minorHAnsi"/>
          <w:color w:val="auto"/>
        </w:rPr>
        <w:t xml:space="preserve">. </w:t>
      </w:r>
      <w:bookmarkStart w:id="2" w:name="_Hlk148266658"/>
      <w:proofErr w:type="spellStart"/>
      <w:r w:rsidR="002B322B" w:rsidRPr="002B322B">
        <w:rPr>
          <w:rFonts w:ascii="Arial Narrow" w:hAnsi="Arial Narrow" w:cstheme="minorHAnsi"/>
          <w:color w:val="auto"/>
        </w:rPr>
        <w:t>INSciTS</w:t>
      </w:r>
      <w:proofErr w:type="spellEnd"/>
      <w:r w:rsidR="002B322B" w:rsidRPr="002B322B">
        <w:rPr>
          <w:rFonts w:ascii="Arial Narrow" w:hAnsi="Arial Narrow" w:cstheme="minorHAnsi"/>
          <w:color w:val="auto"/>
        </w:rPr>
        <w:t xml:space="preserve"> </w:t>
      </w:r>
      <w:bookmarkEnd w:id="2"/>
      <w:r w:rsidR="002B322B" w:rsidRPr="002B322B">
        <w:rPr>
          <w:rFonts w:ascii="Arial Narrow" w:hAnsi="Arial Narrow" w:cstheme="minorHAnsi"/>
          <w:color w:val="auto"/>
        </w:rPr>
        <w:t>2023 Annual Conference</w:t>
      </w:r>
      <w:r w:rsidR="002B322B">
        <w:rPr>
          <w:rFonts w:ascii="Arial Narrow" w:hAnsi="Arial Narrow" w:cstheme="minorHAnsi"/>
          <w:color w:val="auto"/>
        </w:rPr>
        <w:t xml:space="preserve">. </w:t>
      </w:r>
      <w:r w:rsidR="002B322B">
        <w:rPr>
          <w:rFonts w:ascii="Arial Narrow" w:hAnsi="Arial Narrow" w:cstheme="minorHAnsi"/>
        </w:rPr>
        <w:t>Bethesda, Maryland, USA.</w:t>
      </w:r>
    </w:p>
    <w:p w14:paraId="1BBCA255" w14:textId="3A18B442" w:rsidR="009B5940" w:rsidRDefault="00D14CC9" w:rsidP="00316F92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2B322B">
        <w:rPr>
          <w:rFonts w:ascii="Arial Narrow" w:hAnsi="Arial Narrow" w:cstheme="minorHAnsi"/>
          <w:color w:val="auto"/>
        </w:rPr>
        <w:t>2023</w:t>
      </w:r>
      <w:r w:rsidR="002B322B" w:rsidRPr="002B322B">
        <w:rPr>
          <w:rFonts w:ascii="Arial Narrow" w:hAnsi="Arial Narrow" w:cstheme="minorHAnsi"/>
          <w:color w:val="auto"/>
        </w:rPr>
        <w:tab/>
      </w:r>
      <w:r w:rsidR="002B322B" w:rsidRPr="002B322B">
        <w:rPr>
          <w:rFonts w:ascii="Arial Narrow" w:hAnsi="Arial Narrow" w:cstheme="minorHAnsi"/>
          <w:b/>
          <w:bCs/>
          <w:color w:val="auto"/>
        </w:rPr>
        <w:t xml:space="preserve">Mook, Anne. </w:t>
      </w:r>
      <w:r w:rsidR="002B322B" w:rsidRPr="002B322B">
        <w:rPr>
          <w:rFonts w:ascii="Arial Narrow" w:hAnsi="Arial Narrow" w:cstheme="minorHAnsi"/>
          <w:color w:val="auto"/>
        </w:rPr>
        <w:t>Team Satisfaction and Network Integration: A Case Study of Two NSF Funded Science Teams with Varying Levels of Success. SUNBELT. Portland, Oregon, USA.</w:t>
      </w:r>
    </w:p>
    <w:p w14:paraId="0F3DE382" w14:textId="1265A409" w:rsidR="00F21FB1" w:rsidRPr="002B322B" w:rsidRDefault="00F21FB1" w:rsidP="00316F92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2023</w:t>
      </w:r>
      <w:r>
        <w:rPr>
          <w:rFonts w:ascii="Arial Narrow" w:hAnsi="Arial Narrow" w:cstheme="minorHAnsi"/>
          <w:color w:val="auto"/>
        </w:rPr>
        <w:tab/>
      </w:r>
      <w:r w:rsidRPr="00430060">
        <w:rPr>
          <w:rFonts w:ascii="Arial Narrow" w:hAnsi="Arial Narrow" w:cstheme="minorHAnsi"/>
          <w:b/>
          <w:bCs/>
          <w:color w:val="auto"/>
        </w:rPr>
        <w:t>Mook, Anne.</w:t>
      </w:r>
      <w:r>
        <w:rPr>
          <w:rFonts w:ascii="Arial Narrow" w:hAnsi="Arial Narrow" w:cstheme="minorHAnsi"/>
          <w:color w:val="auto"/>
        </w:rPr>
        <w:t xml:space="preserve"> </w:t>
      </w:r>
      <w:r w:rsidR="00430060">
        <w:rPr>
          <w:rFonts w:ascii="Arial Narrow" w:hAnsi="Arial Narrow" w:cstheme="minorHAnsi"/>
          <w:color w:val="auto"/>
        </w:rPr>
        <w:t xml:space="preserve"> Collaboration and Scientific Networks. ARC, Ischia, Italy</w:t>
      </w:r>
    </w:p>
    <w:p w14:paraId="3C782B4A" w14:textId="22471350" w:rsidR="002808CF" w:rsidRPr="00EA701C" w:rsidRDefault="00A5519D" w:rsidP="00316F92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3668F6">
        <w:rPr>
          <w:rFonts w:ascii="Arial Narrow" w:hAnsi="Arial Narrow" w:cstheme="minorHAnsi"/>
          <w:color w:val="auto"/>
        </w:rPr>
        <w:t>2022</w:t>
      </w:r>
      <w:r w:rsidRPr="003668F6">
        <w:rPr>
          <w:rFonts w:ascii="Arial Narrow" w:hAnsi="Arial Narrow" w:cstheme="minorHAnsi"/>
          <w:color w:val="auto"/>
        </w:rPr>
        <w:tab/>
      </w:r>
      <w:r w:rsidR="00316F92" w:rsidRPr="003668F6">
        <w:rPr>
          <w:rFonts w:ascii="Arial Narrow" w:hAnsi="Arial Narrow" w:cstheme="minorHAnsi"/>
          <w:color w:val="auto"/>
        </w:rPr>
        <w:tab/>
      </w:r>
      <w:r w:rsidRPr="003668F6">
        <w:rPr>
          <w:rFonts w:ascii="Arial Narrow" w:hAnsi="Arial Narrow" w:cstheme="minorHAnsi"/>
          <w:b/>
          <w:bCs/>
          <w:color w:val="auto"/>
        </w:rPr>
        <w:t>Mook, Anne</w:t>
      </w:r>
      <w:r w:rsidRPr="003668F6">
        <w:rPr>
          <w:rFonts w:ascii="Arial Narrow" w:hAnsi="Arial Narrow" w:cstheme="minorHAnsi"/>
          <w:color w:val="auto"/>
        </w:rPr>
        <w:t xml:space="preserve"> and Puneet Dwivedi. </w:t>
      </w:r>
      <w:r w:rsidRPr="00EA701C">
        <w:rPr>
          <w:rFonts w:ascii="Arial Narrow" w:hAnsi="Arial Narrow" w:cstheme="minorHAnsi"/>
          <w:color w:val="auto"/>
        </w:rPr>
        <w:t>Using Multigroup Structural Equation Modeling for Determining the Effects of Education and Experience on Forest Management Intentions and Outcomes among Female Family Forest Landowners. Integrative Conservation Conference. Online</w:t>
      </w:r>
    </w:p>
    <w:p w14:paraId="6A4F7B97" w14:textId="6BFFC050" w:rsidR="00456007" w:rsidRPr="00EA701C" w:rsidRDefault="00456007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2021</w:t>
      </w:r>
      <w:r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b/>
          <w:bCs/>
          <w:color w:val="auto"/>
        </w:rPr>
        <w:t>Mook, Anne,</w:t>
      </w:r>
      <w:r w:rsidRPr="00EA701C">
        <w:rPr>
          <w:rFonts w:ascii="Arial Narrow" w:hAnsi="Arial Narrow" w:cstheme="minorHAnsi"/>
          <w:color w:val="auto"/>
        </w:rPr>
        <w:t xml:space="preserve"> Christine </w:t>
      </w:r>
      <w:proofErr w:type="spellStart"/>
      <w:r w:rsidRPr="00EA701C">
        <w:rPr>
          <w:rFonts w:ascii="Arial Narrow" w:hAnsi="Arial Narrow" w:cstheme="minorHAnsi"/>
          <w:color w:val="auto"/>
        </w:rPr>
        <w:t>Overdevest</w:t>
      </w:r>
      <w:proofErr w:type="spellEnd"/>
      <w:r w:rsidRPr="00EA701C">
        <w:rPr>
          <w:rFonts w:ascii="Arial Narrow" w:hAnsi="Arial Narrow" w:cstheme="minorHAnsi"/>
          <w:color w:val="auto"/>
        </w:rPr>
        <w:t>, and Jeniece Lusk. Eco-Certification Outside Western Consumer Markets: A Case Study of Western, South Asian, and Arab Residents in the United Arab Emirates</w:t>
      </w:r>
      <w:r w:rsidR="00513F84" w:rsidRPr="00EA701C">
        <w:rPr>
          <w:rFonts w:ascii="Arial Narrow" w:hAnsi="Arial Narrow" w:cstheme="minorHAnsi"/>
          <w:color w:val="auto"/>
        </w:rPr>
        <w:t>. American Sociological Association. Online.</w:t>
      </w:r>
    </w:p>
    <w:p w14:paraId="02AECBD5" w14:textId="4D81AD14" w:rsidR="00B16D3B" w:rsidRPr="000C56B7" w:rsidRDefault="00B16D3B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2021</w:t>
      </w:r>
      <w:r w:rsidRPr="00EA701C">
        <w:rPr>
          <w:rFonts w:ascii="Arial Narrow" w:hAnsi="Arial Narrow" w:cstheme="minorHAnsi"/>
          <w:color w:val="auto"/>
        </w:rPr>
        <w:tab/>
        <w:t xml:space="preserve">Emily Swanson and </w:t>
      </w:r>
      <w:r w:rsidRPr="00EA701C">
        <w:rPr>
          <w:rFonts w:ascii="Arial Narrow" w:hAnsi="Arial Narrow" w:cstheme="minorHAnsi"/>
          <w:b/>
          <w:bCs/>
          <w:color w:val="auto"/>
        </w:rPr>
        <w:t>Anne Mook.</w:t>
      </w:r>
      <w:r w:rsidR="004A2622" w:rsidRPr="00EA701C">
        <w:rPr>
          <w:rFonts w:ascii="Arial Narrow" w:hAnsi="Arial Narrow" w:cstheme="minorHAnsi"/>
        </w:rPr>
        <w:t xml:space="preserve"> </w:t>
      </w:r>
      <w:r w:rsidR="004A2622" w:rsidRPr="00EA701C">
        <w:rPr>
          <w:rFonts w:ascii="Arial Narrow" w:hAnsi="Arial Narrow" w:cstheme="minorHAnsi"/>
          <w:color w:val="auto"/>
        </w:rPr>
        <w:t>Food Insecurity in the United States: A Comparison between the 2008 Great Recession and the 2020 Covid-19 Pandemic. Florida Society of Social Sciences (F3S). Online</w:t>
      </w:r>
    </w:p>
    <w:p w14:paraId="008D1223" w14:textId="02D9C763" w:rsidR="00DD418A" w:rsidRDefault="00DD418A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2021</w:t>
      </w:r>
      <w:r w:rsidRPr="00EA701C">
        <w:rPr>
          <w:rFonts w:ascii="Arial Narrow" w:hAnsi="Arial Narrow" w:cstheme="minorHAnsi"/>
          <w:color w:val="auto"/>
        </w:rPr>
        <w:tab/>
      </w:r>
      <w:r w:rsidR="00015552"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color w:val="auto"/>
        </w:rPr>
        <w:t xml:space="preserve">Talya ten Brink, Tu Nguyen, </w:t>
      </w:r>
      <w:r w:rsidRPr="00EA701C">
        <w:rPr>
          <w:rFonts w:ascii="Arial Narrow" w:hAnsi="Arial Narrow" w:cstheme="minorHAnsi"/>
          <w:b/>
          <w:bCs/>
          <w:color w:val="auto"/>
        </w:rPr>
        <w:t>Anne Mook,</w:t>
      </w:r>
      <w:r w:rsidRPr="00EA701C">
        <w:rPr>
          <w:rFonts w:ascii="Arial Narrow" w:hAnsi="Arial Narrow" w:cstheme="minorHAnsi"/>
          <w:color w:val="auto"/>
        </w:rPr>
        <w:t xml:space="preserve"> Sara Robert, Juliano Palacios.  Shifting MPAs for conservation and fisheries under a changing climate. National Oceanic and Atmospheric Administration (NOAA).</w:t>
      </w:r>
      <w:r w:rsidR="004A2622" w:rsidRPr="00EA701C">
        <w:rPr>
          <w:rFonts w:ascii="Arial Narrow" w:hAnsi="Arial Narrow" w:cstheme="minorHAnsi"/>
          <w:color w:val="auto"/>
        </w:rPr>
        <w:t xml:space="preserve"> Online</w:t>
      </w:r>
      <w:r w:rsidRPr="00EA701C">
        <w:rPr>
          <w:rFonts w:ascii="Arial Narrow" w:hAnsi="Arial Narrow" w:cstheme="minorHAnsi"/>
          <w:color w:val="auto"/>
        </w:rPr>
        <w:t xml:space="preserve"> (invited)</w:t>
      </w:r>
    </w:p>
    <w:p w14:paraId="5146816A" w14:textId="77777777" w:rsidR="00164DB0" w:rsidRDefault="00164DB0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</w:p>
    <w:p w14:paraId="56834C10" w14:textId="77777777" w:rsidR="00164DB0" w:rsidRDefault="00164DB0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</w:p>
    <w:p w14:paraId="42C0CCE7" w14:textId="77777777" w:rsidR="00164DB0" w:rsidRPr="00EA701C" w:rsidRDefault="00164DB0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</w:p>
    <w:p w14:paraId="60BDB773" w14:textId="51A9F79D" w:rsidR="00F62DA0" w:rsidRPr="00EA701C" w:rsidRDefault="00DE3E7B" w:rsidP="003B74D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2020</w:t>
      </w:r>
      <w:r w:rsidR="00F62DA0" w:rsidRPr="00EA701C">
        <w:rPr>
          <w:rFonts w:ascii="Arial Narrow" w:hAnsi="Arial Narrow" w:cstheme="minorHAnsi"/>
          <w:color w:val="auto"/>
        </w:rPr>
        <w:tab/>
      </w:r>
      <w:r w:rsidR="003B74D7" w:rsidRPr="00EA701C">
        <w:rPr>
          <w:rFonts w:ascii="Arial Narrow" w:hAnsi="Arial Narrow" w:cstheme="minorHAnsi"/>
          <w:color w:val="auto"/>
        </w:rPr>
        <w:tab/>
      </w:r>
      <w:r w:rsidR="00F62DA0" w:rsidRPr="00EA701C">
        <w:rPr>
          <w:rFonts w:ascii="Arial Narrow" w:hAnsi="Arial Narrow" w:cstheme="minorHAnsi"/>
          <w:b/>
          <w:bCs/>
          <w:color w:val="auto"/>
        </w:rPr>
        <w:t>Mook, Anne.</w:t>
      </w:r>
      <w:r w:rsidR="00F62DA0" w:rsidRPr="00EA701C">
        <w:rPr>
          <w:rFonts w:ascii="Arial Narrow" w:hAnsi="Arial Narrow" w:cstheme="minorHAnsi"/>
          <w:color w:val="auto"/>
        </w:rPr>
        <w:t xml:space="preserve"> Attitudinal Drivers, Varieties of Capitalism, or Global Value Chain Analysis? Comparing Theoretical Frameworks as Predictors for the</w:t>
      </w:r>
    </w:p>
    <w:p w14:paraId="13382168" w14:textId="591CA63F" w:rsidR="00985858" w:rsidRPr="00EA701C" w:rsidRDefault="00F62DA0" w:rsidP="00164DB0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 xml:space="preserve"> </w:t>
      </w:r>
      <w:r w:rsidRPr="00EA701C">
        <w:rPr>
          <w:rFonts w:ascii="Arial Narrow" w:hAnsi="Arial Narrow" w:cstheme="minorHAnsi"/>
          <w:color w:val="auto"/>
        </w:rPr>
        <w:tab/>
        <w:t>Construction of Certified Citrus Markets in the Netherlands and in the United States. International Studies Association (ISA) Annual Meeting. Honolulu, HI</w:t>
      </w:r>
      <w:r w:rsidR="00EF195B" w:rsidRPr="00EA701C">
        <w:rPr>
          <w:rFonts w:ascii="Arial Narrow" w:hAnsi="Arial Narrow" w:cstheme="minorHAnsi"/>
          <w:color w:val="auto"/>
        </w:rPr>
        <w:t xml:space="preserve"> (cancelled due coronavirus)</w:t>
      </w:r>
      <w:r w:rsidRPr="00EA701C">
        <w:rPr>
          <w:rFonts w:ascii="Arial Narrow" w:hAnsi="Arial Narrow" w:cstheme="minorHAnsi"/>
          <w:color w:val="auto"/>
        </w:rPr>
        <w:t xml:space="preserve">. </w:t>
      </w:r>
    </w:p>
    <w:p w14:paraId="5B3D0F1B" w14:textId="637125C5" w:rsidR="00686E49" w:rsidRPr="00EA701C" w:rsidRDefault="00686E49" w:rsidP="00686E49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2019</w:t>
      </w:r>
      <w:r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b/>
          <w:bCs/>
          <w:color w:val="auto"/>
        </w:rPr>
        <w:t>Mook, Anne.</w:t>
      </w:r>
      <w:r w:rsidRPr="00EA701C">
        <w:rPr>
          <w:rFonts w:ascii="Arial Narrow" w:hAnsi="Arial Narrow" w:cstheme="minorHAnsi"/>
          <w:color w:val="auto"/>
        </w:rPr>
        <w:t xml:space="preserve"> What Drives Market Construction for Third-Party</w:t>
      </w:r>
    </w:p>
    <w:p w14:paraId="3567B663" w14:textId="0A81CC07" w:rsidR="00686E49" w:rsidRPr="00EA701C" w:rsidRDefault="00686E49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 xml:space="preserve"> </w:t>
      </w:r>
      <w:r w:rsidRPr="00EA701C">
        <w:rPr>
          <w:rFonts w:ascii="Arial Narrow" w:hAnsi="Arial Narrow" w:cstheme="minorHAnsi"/>
          <w:color w:val="auto"/>
        </w:rPr>
        <w:tab/>
        <w:t>Certification in the Global Citrus Value Chain? An Analysis of Importer Views in the Netherlands and the United States. American Uni</w:t>
      </w:r>
      <w:r w:rsidR="00B250F4" w:rsidRPr="00EA701C">
        <w:rPr>
          <w:rFonts w:ascii="Arial Narrow" w:hAnsi="Arial Narrow" w:cstheme="minorHAnsi"/>
          <w:color w:val="auto"/>
        </w:rPr>
        <w:t>versity of Sharjah (AUS). Sharjah, UAE</w:t>
      </w:r>
    </w:p>
    <w:p w14:paraId="5E79CFD7" w14:textId="307CDEB8" w:rsidR="00C73905" w:rsidRPr="00EA701C" w:rsidRDefault="00A3701B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2019</w:t>
      </w:r>
      <w:r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b/>
          <w:color w:val="auto"/>
        </w:rPr>
        <w:t>Mook, Anne.</w:t>
      </w:r>
      <w:r w:rsidRPr="00EA701C">
        <w:rPr>
          <w:rFonts w:ascii="Arial Narrow" w:hAnsi="Arial Narrow" w:cstheme="minorHAnsi"/>
          <w:color w:val="auto"/>
        </w:rPr>
        <w:t xml:space="preserve"> </w:t>
      </w:r>
      <w:r w:rsidR="00DB215F" w:rsidRPr="00EA701C">
        <w:rPr>
          <w:rFonts w:ascii="Arial Narrow" w:hAnsi="Arial Narrow" w:cstheme="minorHAnsi"/>
          <w:color w:val="auto"/>
        </w:rPr>
        <w:t>Varieties</w:t>
      </w:r>
      <w:r w:rsidRPr="00EA701C">
        <w:rPr>
          <w:rFonts w:ascii="Arial Narrow" w:hAnsi="Arial Narrow" w:cstheme="minorHAnsi"/>
          <w:color w:val="auto"/>
        </w:rPr>
        <w:t xml:space="preserve"> </w:t>
      </w:r>
      <w:r w:rsidR="00DB215F" w:rsidRPr="00EA701C">
        <w:rPr>
          <w:rFonts w:ascii="Arial Narrow" w:hAnsi="Arial Narrow" w:cstheme="minorHAnsi"/>
          <w:color w:val="auto"/>
        </w:rPr>
        <w:t>o</w:t>
      </w:r>
      <w:r w:rsidRPr="00EA701C">
        <w:rPr>
          <w:rFonts w:ascii="Arial Narrow" w:hAnsi="Arial Narrow" w:cstheme="minorHAnsi"/>
          <w:color w:val="auto"/>
        </w:rPr>
        <w:t xml:space="preserve">f Capitalism and World Society Theory:  Which One Explains Public and Private Regulations for Citrus Imports in the Netherlands and The United States Best? </w:t>
      </w:r>
      <w:r w:rsidR="00C73905" w:rsidRPr="00EA701C">
        <w:rPr>
          <w:rFonts w:ascii="Arial Narrow" w:hAnsi="Arial Narrow" w:cstheme="minorHAnsi"/>
          <w:color w:val="auto"/>
        </w:rPr>
        <w:t>American Sociological Association</w:t>
      </w:r>
      <w:r w:rsidR="001964FD" w:rsidRPr="00EA701C">
        <w:rPr>
          <w:rFonts w:ascii="Arial Narrow" w:hAnsi="Arial Narrow" w:cstheme="minorHAnsi"/>
          <w:color w:val="auto"/>
        </w:rPr>
        <w:t xml:space="preserve"> (ASA)</w:t>
      </w:r>
      <w:r w:rsidR="00C73905" w:rsidRPr="00EA701C">
        <w:rPr>
          <w:rFonts w:ascii="Arial Narrow" w:hAnsi="Arial Narrow" w:cstheme="minorHAnsi"/>
          <w:color w:val="auto"/>
        </w:rPr>
        <w:t>. New York, NY</w:t>
      </w:r>
    </w:p>
    <w:p w14:paraId="5BFA1840" w14:textId="77777777" w:rsidR="00C73905" w:rsidRPr="00EA701C" w:rsidRDefault="00C73905" w:rsidP="00C73905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2019</w:t>
      </w:r>
      <w:r w:rsidRPr="00EA701C">
        <w:rPr>
          <w:rFonts w:ascii="Arial Narrow" w:hAnsi="Arial Narrow" w:cstheme="minorHAnsi"/>
          <w:color w:val="auto"/>
        </w:rPr>
        <w:tab/>
        <w:t xml:space="preserve">Talya ten Brink and </w:t>
      </w:r>
      <w:r w:rsidRPr="00EA701C">
        <w:rPr>
          <w:rFonts w:ascii="Arial Narrow" w:hAnsi="Arial Narrow" w:cstheme="minorHAnsi"/>
          <w:b/>
          <w:color w:val="auto"/>
        </w:rPr>
        <w:t xml:space="preserve">Anne Mook. </w:t>
      </w:r>
      <w:r w:rsidRPr="00EA701C">
        <w:rPr>
          <w:rFonts w:ascii="Arial Narrow" w:hAnsi="Arial Narrow" w:cstheme="minorHAnsi"/>
          <w:color w:val="auto"/>
        </w:rPr>
        <w:t>Ch-Ch-Ch-Changes: Using Marine Protected Areas to Investigate Potential Socio-Ecological Impacts of</w:t>
      </w:r>
    </w:p>
    <w:p w14:paraId="44550FD0" w14:textId="4178F8D5" w:rsidR="00A3701B" w:rsidRPr="00EA701C" w:rsidRDefault="00C73905" w:rsidP="000C56B7">
      <w:pPr>
        <w:pStyle w:val="Default"/>
        <w:ind w:left="1410" w:hanging="1410"/>
        <w:rPr>
          <w:rFonts w:ascii="Arial Narrow" w:hAnsi="Arial Narrow" w:cstheme="minorHAnsi"/>
          <w:color w:val="auto"/>
          <w:lang w:val="nl-NL"/>
        </w:rPr>
      </w:pPr>
      <w:r w:rsidRPr="00EA701C">
        <w:rPr>
          <w:rFonts w:ascii="Arial Narrow" w:hAnsi="Arial Narrow" w:cstheme="minorHAnsi"/>
          <w:color w:val="auto"/>
        </w:rPr>
        <w:t xml:space="preserve"> </w:t>
      </w:r>
      <w:r w:rsidRPr="00EA701C">
        <w:rPr>
          <w:rFonts w:ascii="Arial Narrow" w:hAnsi="Arial Narrow" w:cstheme="minorHAnsi"/>
          <w:color w:val="auto"/>
        </w:rPr>
        <w:tab/>
        <w:t xml:space="preserve">Climate Change in Marine Spatial Planning. </w:t>
      </w:r>
      <w:r w:rsidRPr="00EA701C">
        <w:rPr>
          <w:rFonts w:ascii="Arial Narrow" w:hAnsi="Arial Narrow" w:cstheme="minorHAnsi"/>
          <w:color w:val="auto"/>
          <w:lang w:val="nl-NL"/>
        </w:rPr>
        <w:t xml:space="preserve">MARE. Amsterdam, Netherlands. </w:t>
      </w:r>
    </w:p>
    <w:p w14:paraId="529BD730" w14:textId="58EEE1DD" w:rsidR="002D43C8" w:rsidRPr="00EA701C" w:rsidRDefault="002D43C8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  <w:lang w:val="nl-NL"/>
        </w:rPr>
        <w:t>2018</w:t>
      </w:r>
      <w:r w:rsidRPr="00EA701C">
        <w:rPr>
          <w:rFonts w:ascii="Arial Narrow" w:hAnsi="Arial Narrow" w:cstheme="minorHAnsi"/>
          <w:color w:val="auto"/>
          <w:lang w:val="nl-NL"/>
        </w:rPr>
        <w:tab/>
      </w:r>
      <w:r w:rsidRPr="00EA701C">
        <w:rPr>
          <w:rFonts w:ascii="Arial Narrow" w:hAnsi="Arial Narrow" w:cstheme="minorHAnsi"/>
          <w:b/>
          <w:color w:val="auto"/>
          <w:lang w:val="nl-NL"/>
        </w:rPr>
        <w:t>Mook, Anne.</w:t>
      </w:r>
      <w:r w:rsidRPr="00EA701C">
        <w:rPr>
          <w:rFonts w:ascii="Arial Narrow" w:hAnsi="Arial Narrow" w:cstheme="minorHAnsi"/>
          <w:color w:val="auto"/>
          <w:lang w:val="nl-NL"/>
        </w:rPr>
        <w:t xml:space="preserve"> </w:t>
      </w:r>
      <w:r w:rsidRPr="00EA701C">
        <w:rPr>
          <w:rFonts w:ascii="Arial Narrow" w:hAnsi="Arial Narrow" w:cstheme="minorHAnsi"/>
          <w:color w:val="auto"/>
        </w:rPr>
        <w:t xml:space="preserve">Importer Views on Sustainability Labels in the United States and the Netherlands. Social Network Journal Club. Gainesville, FL. </w:t>
      </w:r>
    </w:p>
    <w:p w14:paraId="3D6A8B7E" w14:textId="0D6B2F17" w:rsidR="00E819DE" w:rsidRPr="00CE78B6" w:rsidRDefault="00D569D7" w:rsidP="00CE78B6">
      <w:pPr>
        <w:tabs>
          <w:tab w:val="left" w:pos="1440"/>
        </w:tabs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 xml:space="preserve">Mook, Anne.  </w:t>
      </w:r>
      <w:r w:rsidRPr="00EA701C">
        <w:rPr>
          <w:rFonts w:ascii="Arial Narrow" w:hAnsi="Arial Narrow" w:cstheme="minorHAnsi"/>
          <w:sz w:val="24"/>
          <w:szCs w:val="24"/>
        </w:rPr>
        <w:t>Who Maintains Fairtrade Certification and Why? Characteristics of Established Certified Producers based on Crops, Size, Capacity, and Markets. American Sociological Society (ASA). Philadelphia, PA</w:t>
      </w:r>
    </w:p>
    <w:p w14:paraId="74E124D8" w14:textId="5F5BB6FF" w:rsidR="00A42A19" w:rsidRPr="000C56B7" w:rsidRDefault="00A42A19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bookmarkStart w:id="3" w:name="_Hlk508627313"/>
      <w:r w:rsidRPr="00EA701C">
        <w:rPr>
          <w:rFonts w:ascii="Arial Narrow" w:hAnsi="Arial Narrow" w:cstheme="minorHAnsi"/>
          <w:color w:val="auto"/>
        </w:rPr>
        <w:t>2018</w:t>
      </w:r>
      <w:r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b/>
          <w:color w:val="auto"/>
        </w:rPr>
        <w:t>Mook, Anne.</w:t>
      </w:r>
      <w:r w:rsidRPr="00EA701C">
        <w:rPr>
          <w:rFonts w:ascii="Arial Narrow" w:hAnsi="Arial Narrow" w:cstheme="minorHAnsi"/>
          <w:color w:val="auto"/>
        </w:rPr>
        <w:t xml:space="preserve"> Can Private Certification Transform the Global Markets for Producers in Developing Countries? A Comparative Analysis of Fairtrade, Rainforest Alliance and UTZ Certification. Society for the Study of Social Problems</w:t>
      </w:r>
      <w:r w:rsidR="00D569D7" w:rsidRPr="00EA701C">
        <w:rPr>
          <w:rFonts w:ascii="Arial Narrow" w:hAnsi="Arial Narrow" w:cstheme="minorHAnsi"/>
          <w:color w:val="auto"/>
        </w:rPr>
        <w:t xml:space="preserve"> (SSS</w:t>
      </w:r>
      <w:r w:rsidR="00A04D33" w:rsidRPr="00EA701C">
        <w:rPr>
          <w:rFonts w:ascii="Arial Narrow" w:hAnsi="Arial Narrow" w:cstheme="minorHAnsi"/>
          <w:color w:val="auto"/>
        </w:rPr>
        <w:t>P</w:t>
      </w:r>
      <w:r w:rsidR="00D569D7" w:rsidRPr="00EA701C">
        <w:rPr>
          <w:rFonts w:ascii="Arial Narrow" w:hAnsi="Arial Narrow" w:cstheme="minorHAnsi"/>
          <w:color w:val="auto"/>
        </w:rPr>
        <w:t>)</w:t>
      </w:r>
      <w:r w:rsidRPr="00EA701C">
        <w:rPr>
          <w:rFonts w:ascii="Arial Narrow" w:hAnsi="Arial Narrow" w:cstheme="minorHAnsi"/>
          <w:color w:val="auto"/>
        </w:rPr>
        <w:t>. Philadelphia, PA</w:t>
      </w:r>
      <w:bookmarkEnd w:id="3"/>
    </w:p>
    <w:p w14:paraId="687A3157" w14:textId="39C81620" w:rsidR="00D800C1" w:rsidRPr="00EA701C" w:rsidRDefault="00E819DE" w:rsidP="000C56B7">
      <w:pPr>
        <w:pStyle w:val="Default"/>
        <w:ind w:left="1410" w:hanging="1410"/>
        <w:rPr>
          <w:rFonts w:ascii="Arial Narrow" w:hAnsi="Arial Narrow" w:cstheme="minorHAnsi"/>
          <w:b/>
          <w:color w:val="auto"/>
        </w:rPr>
      </w:pPr>
      <w:r w:rsidRPr="00EA701C">
        <w:rPr>
          <w:rFonts w:ascii="Arial Narrow" w:hAnsi="Arial Narrow" w:cstheme="minorHAnsi"/>
          <w:color w:val="auto"/>
        </w:rPr>
        <w:t>2018</w:t>
      </w:r>
      <w:r w:rsidRPr="00EA701C">
        <w:rPr>
          <w:rFonts w:ascii="Arial Narrow" w:hAnsi="Arial Narrow" w:cstheme="minorHAnsi"/>
          <w:b/>
          <w:color w:val="auto"/>
        </w:rPr>
        <w:tab/>
      </w:r>
      <w:bookmarkStart w:id="4" w:name="_Hlk508440936"/>
      <w:r w:rsidRPr="00EA701C">
        <w:rPr>
          <w:rFonts w:ascii="Arial Narrow" w:hAnsi="Arial Narrow" w:cstheme="minorHAnsi"/>
          <w:b/>
          <w:color w:val="auto"/>
        </w:rPr>
        <w:t>Mook, Anne</w:t>
      </w:r>
      <w:bookmarkEnd w:id="4"/>
      <w:r w:rsidRPr="00EA701C">
        <w:rPr>
          <w:rFonts w:ascii="Arial Narrow" w:hAnsi="Arial Narrow" w:cstheme="minorHAnsi"/>
          <w:b/>
          <w:color w:val="auto"/>
        </w:rPr>
        <w:t>.</w:t>
      </w:r>
      <w:r w:rsidR="00A42A19" w:rsidRPr="00EA701C">
        <w:rPr>
          <w:rFonts w:ascii="Arial Narrow" w:hAnsi="Arial Narrow" w:cstheme="minorHAnsi"/>
          <w:color w:val="auto"/>
        </w:rPr>
        <w:t xml:space="preserve"> International and Interdisciplinary Approaches to Market-Based Environmental Regulation: A Social Network Analysis of Collaborative Efforts in Third-Party Certification Research</w:t>
      </w:r>
      <w:r w:rsidRPr="00EA701C">
        <w:rPr>
          <w:rFonts w:ascii="Arial Narrow" w:hAnsi="Arial Narrow" w:cstheme="minorHAnsi"/>
          <w:color w:val="auto"/>
        </w:rPr>
        <w:t xml:space="preserve">. </w:t>
      </w:r>
      <w:r w:rsidR="00A42A19" w:rsidRPr="00EA701C">
        <w:rPr>
          <w:rFonts w:ascii="Arial Narrow" w:hAnsi="Arial Narrow" w:cstheme="minorHAnsi"/>
          <w:color w:val="auto"/>
        </w:rPr>
        <w:t>SUNBELT</w:t>
      </w:r>
      <w:r w:rsidRPr="00EA701C">
        <w:rPr>
          <w:rFonts w:ascii="Arial Narrow" w:hAnsi="Arial Narrow" w:cstheme="minorHAnsi"/>
          <w:color w:val="auto"/>
        </w:rPr>
        <w:t xml:space="preserve">. Utrecht, the Netherlands. </w:t>
      </w:r>
    </w:p>
    <w:p w14:paraId="1ABEDB49" w14:textId="4C058C3C" w:rsidR="004B3C8B" w:rsidRPr="00EA701C" w:rsidRDefault="001429B1" w:rsidP="000C56B7">
      <w:pPr>
        <w:pStyle w:val="Default"/>
        <w:ind w:left="1410" w:hanging="1410"/>
        <w:rPr>
          <w:rFonts w:ascii="Arial Narrow" w:hAnsi="Arial Narrow" w:cstheme="minorHAnsi"/>
          <w:b/>
          <w:color w:val="auto"/>
        </w:rPr>
      </w:pPr>
      <w:r w:rsidRPr="00EA701C">
        <w:rPr>
          <w:rFonts w:ascii="Arial Narrow" w:hAnsi="Arial Narrow" w:cstheme="minorHAnsi"/>
          <w:color w:val="auto"/>
        </w:rPr>
        <w:t>20</w:t>
      </w:r>
      <w:r w:rsidR="0048632C" w:rsidRPr="00EA701C">
        <w:rPr>
          <w:rFonts w:ascii="Arial Narrow" w:hAnsi="Arial Narrow" w:cstheme="minorHAnsi"/>
          <w:color w:val="auto"/>
        </w:rPr>
        <w:t>18</w:t>
      </w:r>
      <w:r w:rsidR="0048632C" w:rsidRPr="00EA701C">
        <w:rPr>
          <w:rFonts w:ascii="Arial Narrow" w:hAnsi="Arial Narrow" w:cstheme="minorHAnsi"/>
          <w:b/>
          <w:color w:val="auto"/>
        </w:rPr>
        <w:tab/>
      </w:r>
      <w:bookmarkStart w:id="5" w:name="_Hlk508428866"/>
      <w:r w:rsidR="0048632C" w:rsidRPr="00EA701C">
        <w:rPr>
          <w:rFonts w:ascii="Arial Narrow" w:hAnsi="Arial Narrow" w:cstheme="minorHAnsi"/>
          <w:b/>
          <w:color w:val="auto"/>
        </w:rPr>
        <w:t xml:space="preserve">Mook, Anne. </w:t>
      </w:r>
      <w:r w:rsidR="0048632C" w:rsidRPr="00EA701C">
        <w:rPr>
          <w:rFonts w:ascii="Arial Narrow" w:hAnsi="Arial Narrow" w:cstheme="minorHAnsi"/>
          <w:color w:val="auto"/>
        </w:rPr>
        <w:t xml:space="preserve">The Social Structure of Third-Party Certification Literature:  A Social Network Analysis of Web of Science Citations Between 2000-2015. International Studies Association (ISA). San Francisco, CA. </w:t>
      </w:r>
      <w:bookmarkEnd w:id="5"/>
    </w:p>
    <w:p w14:paraId="40E6196C" w14:textId="0BE1C5FF" w:rsidR="00AA6020" w:rsidRPr="000C56B7" w:rsidRDefault="00B96AF9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 xml:space="preserve">2017 </w:t>
      </w:r>
      <w:r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b/>
          <w:color w:val="auto"/>
        </w:rPr>
        <w:t>Mook, Anne</w:t>
      </w:r>
      <w:r w:rsidR="00784A3E" w:rsidRPr="00EA701C">
        <w:rPr>
          <w:rFonts w:ascii="Arial Narrow" w:hAnsi="Arial Narrow" w:cstheme="minorHAnsi"/>
          <w:color w:val="auto"/>
        </w:rPr>
        <w:t xml:space="preserve">. </w:t>
      </w:r>
      <w:r w:rsidRPr="00EA701C">
        <w:rPr>
          <w:rFonts w:ascii="Arial Narrow" w:hAnsi="Arial Narrow" w:cstheme="minorHAnsi"/>
          <w:color w:val="auto"/>
        </w:rPr>
        <w:t>Buying a Qualification to a Certified Market? An Analysis of Fairtrade as a Development Agent. American Sociological Association</w:t>
      </w:r>
      <w:r w:rsidR="003E24E0" w:rsidRPr="00EA701C">
        <w:rPr>
          <w:rFonts w:ascii="Arial Narrow" w:hAnsi="Arial Narrow" w:cstheme="minorHAnsi"/>
          <w:color w:val="auto"/>
        </w:rPr>
        <w:t xml:space="preserve"> (ASA)</w:t>
      </w:r>
      <w:r w:rsidRPr="00EA701C">
        <w:rPr>
          <w:rFonts w:ascii="Arial Narrow" w:hAnsi="Arial Narrow" w:cstheme="minorHAnsi"/>
          <w:color w:val="auto"/>
        </w:rPr>
        <w:t>. Montreal, Canada.</w:t>
      </w:r>
    </w:p>
    <w:p w14:paraId="3F78376E" w14:textId="6F758633" w:rsidR="00797592" w:rsidRPr="00EA701C" w:rsidRDefault="00B96AF9" w:rsidP="000C56B7">
      <w:pPr>
        <w:pStyle w:val="Default"/>
        <w:ind w:left="1410" w:hanging="1410"/>
        <w:rPr>
          <w:rFonts w:ascii="Arial Narrow" w:hAnsi="Arial Narrow" w:cstheme="minorHAnsi"/>
          <w:color w:val="auto"/>
        </w:rPr>
      </w:pPr>
      <w:r w:rsidRPr="00EA701C">
        <w:rPr>
          <w:rFonts w:ascii="Arial Narrow" w:hAnsi="Arial Narrow" w:cstheme="minorHAnsi"/>
          <w:color w:val="auto"/>
        </w:rPr>
        <w:t>2017</w:t>
      </w:r>
      <w:r w:rsidRPr="00EA701C">
        <w:rPr>
          <w:rFonts w:ascii="Arial Narrow" w:hAnsi="Arial Narrow" w:cstheme="minorHAnsi"/>
          <w:color w:val="auto"/>
        </w:rPr>
        <w:tab/>
      </w:r>
      <w:r w:rsidRPr="00EA701C">
        <w:rPr>
          <w:rFonts w:ascii="Arial Narrow" w:hAnsi="Arial Narrow" w:cstheme="minorHAnsi"/>
          <w:b/>
          <w:color w:val="auto"/>
        </w:rPr>
        <w:t>Mook, Anne</w:t>
      </w:r>
      <w:r w:rsidRPr="00EA701C">
        <w:rPr>
          <w:rFonts w:ascii="Arial Narrow" w:hAnsi="Arial Narrow" w:cstheme="minorHAnsi"/>
          <w:color w:val="auto"/>
        </w:rPr>
        <w:t xml:space="preserve"> and Christine </w:t>
      </w:r>
      <w:proofErr w:type="spellStart"/>
      <w:r w:rsidRPr="00EA701C">
        <w:rPr>
          <w:rFonts w:ascii="Arial Narrow" w:hAnsi="Arial Narrow" w:cstheme="minorHAnsi"/>
          <w:color w:val="auto"/>
        </w:rPr>
        <w:t>Overdevest</w:t>
      </w:r>
      <w:proofErr w:type="spellEnd"/>
      <w:r w:rsidRPr="00EA701C">
        <w:rPr>
          <w:rFonts w:ascii="Arial Narrow" w:hAnsi="Arial Narrow" w:cstheme="minorHAnsi"/>
          <w:color w:val="auto"/>
        </w:rPr>
        <w:t>. Does Fairtrade Fulfill its Expectations? An Importance-Performance Analysis among Fairtrade Producers. Political Ecology Working Group Conference</w:t>
      </w:r>
      <w:r w:rsidR="003E24E0" w:rsidRPr="00EA701C">
        <w:rPr>
          <w:rFonts w:ascii="Arial Narrow" w:hAnsi="Arial Narrow" w:cstheme="minorHAnsi"/>
          <w:color w:val="auto"/>
        </w:rPr>
        <w:t xml:space="preserve"> (DOPE)</w:t>
      </w:r>
      <w:r w:rsidRPr="00EA701C">
        <w:rPr>
          <w:rFonts w:ascii="Arial Narrow" w:hAnsi="Arial Narrow" w:cstheme="minorHAnsi"/>
          <w:color w:val="auto"/>
        </w:rPr>
        <w:t xml:space="preserve">. Lexington, KT. </w:t>
      </w:r>
    </w:p>
    <w:p w14:paraId="6C9B0F39" w14:textId="0AAA4612" w:rsidR="00540D02" w:rsidRPr="00EA701C" w:rsidRDefault="00A356A3" w:rsidP="000C56B7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2016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797592" w:rsidRPr="00EA701C">
        <w:rPr>
          <w:rFonts w:ascii="Arial Narrow" w:hAnsi="Arial Narrow" w:cstheme="minorHAnsi"/>
          <w:b/>
          <w:sz w:val="24"/>
          <w:szCs w:val="24"/>
        </w:rPr>
        <w:t>Mook, Anne</w:t>
      </w:r>
      <w:r w:rsidR="00797592" w:rsidRPr="00EA701C">
        <w:rPr>
          <w:rFonts w:ascii="Arial Narrow" w:hAnsi="Arial Narrow" w:cstheme="minorHAnsi"/>
          <w:sz w:val="24"/>
          <w:szCs w:val="24"/>
        </w:rPr>
        <w:t>.</w:t>
      </w:r>
      <w:r w:rsidR="003E24E0" w:rsidRPr="00EA701C">
        <w:rPr>
          <w:rFonts w:ascii="Arial Narrow" w:hAnsi="Arial Narrow" w:cstheme="minorHAnsi"/>
          <w:sz w:val="24"/>
          <w:szCs w:val="24"/>
        </w:rPr>
        <w:t xml:space="preserve"> Does Private Certification Transform the Global Market for the Poorest Countries? Disparities in Private Certification in South-North Agri-Food Trade.</w:t>
      </w:r>
      <w:r w:rsidR="00F00513" w:rsidRPr="00EA701C">
        <w:rPr>
          <w:rFonts w:ascii="Arial Narrow" w:hAnsi="Arial Narrow" w:cstheme="minorHAnsi"/>
          <w:sz w:val="24"/>
          <w:szCs w:val="24"/>
        </w:rPr>
        <w:t xml:space="preserve"> Rural Sociological</w:t>
      </w:r>
      <w:r w:rsidR="003E24E0" w:rsidRPr="00EA701C">
        <w:rPr>
          <w:rFonts w:ascii="Arial Narrow" w:hAnsi="Arial Narrow" w:cstheme="minorHAnsi"/>
          <w:sz w:val="24"/>
          <w:szCs w:val="24"/>
        </w:rPr>
        <w:t xml:space="preserve"> Society (RSS).</w:t>
      </w:r>
      <w:r w:rsidRPr="00EA701C">
        <w:rPr>
          <w:rFonts w:ascii="Arial Narrow" w:hAnsi="Arial Narrow" w:cstheme="minorHAnsi"/>
          <w:sz w:val="24"/>
          <w:szCs w:val="24"/>
        </w:rPr>
        <w:t xml:space="preserve"> Toronto, Canada. </w:t>
      </w:r>
    </w:p>
    <w:p w14:paraId="13A3EAA8" w14:textId="414ED79D" w:rsidR="006C3E68" w:rsidRPr="00EA701C" w:rsidRDefault="00540D02" w:rsidP="001429B1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2016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>Mook, Anne.</w:t>
      </w:r>
      <w:r w:rsidRPr="00EA701C">
        <w:rPr>
          <w:rFonts w:ascii="Arial Narrow" w:hAnsi="Arial Narrow" w:cstheme="minorHAnsi"/>
          <w:sz w:val="24"/>
          <w:szCs w:val="24"/>
        </w:rPr>
        <w:t xml:space="preserve"> Who gets Certified? Disparities in Certification in South-North Agri-Food Trade and New Approaches to Extend Participation, </w:t>
      </w:r>
      <w:proofErr w:type="spellStart"/>
      <w:r w:rsidRPr="00EA701C">
        <w:rPr>
          <w:rFonts w:ascii="Arial Narrow" w:hAnsi="Arial Narrow" w:cstheme="minorHAnsi"/>
          <w:sz w:val="24"/>
          <w:szCs w:val="24"/>
        </w:rPr>
        <w:t>Tropilunch</w:t>
      </w:r>
      <w:proofErr w:type="spellEnd"/>
      <w:r w:rsidRPr="00EA701C">
        <w:rPr>
          <w:rFonts w:ascii="Arial Narrow" w:hAnsi="Arial Narrow" w:cstheme="minorHAnsi"/>
          <w:sz w:val="24"/>
          <w:szCs w:val="24"/>
        </w:rPr>
        <w:t>, University of Florida, 2016.</w:t>
      </w:r>
    </w:p>
    <w:p w14:paraId="126DFDA2" w14:textId="08B268EC" w:rsidR="006C3E68" w:rsidRPr="00EA701C" w:rsidRDefault="00A356A3" w:rsidP="000E6340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2016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797592" w:rsidRPr="00EA701C">
        <w:rPr>
          <w:rFonts w:ascii="Arial Narrow" w:hAnsi="Arial Narrow" w:cstheme="minorHAnsi"/>
          <w:b/>
          <w:sz w:val="24"/>
          <w:szCs w:val="24"/>
        </w:rPr>
        <w:t>Mook, Anne</w:t>
      </w:r>
      <w:r w:rsidR="00797592" w:rsidRPr="00EA701C">
        <w:rPr>
          <w:rFonts w:ascii="Arial Narrow" w:hAnsi="Arial Narrow" w:cstheme="minorHAnsi"/>
          <w:sz w:val="24"/>
          <w:szCs w:val="24"/>
        </w:rPr>
        <w:t>.</w:t>
      </w:r>
      <w:r w:rsidR="00B96AF9" w:rsidRPr="00EA701C">
        <w:rPr>
          <w:rFonts w:ascii="Arial Narrow" w:hAnsi="Arial Narrow" w:cstheme="minorHAnsi"/>
          <w:sz w:val="24"/>
          <w:szCs w:val="24"/>
        </w:rPr>
        <w:t xml:space="preserve"> Who gets Certified? Disparities in Certification in South-North Agri-Food Trade.</w:t>
      </w:r>
      <w:r w:rsidR="00797592" w:rsidRPr="00EA701C">
        <w:rPr>
          <w:rFonts w:ascii="Arial Narrow" w:hAnsi="Arial Narrow" w:cstheme="minorHAnsi"/>
          <w:sz w:val="24"/>
          <w:szCs w:val="24"/>
        </w:rPr>
        <w:t xml:space="preserve"> Flori</w:t>
      </w:r>
      <w:r w:rsidRPr="00EA701C">
        <w:rPr>
          <w:rFonts w:ascii="Arial Narrow" w:hAnsi="Arial Narrow" w:cstheme="minorHAnsi"/>
          <w:sz w:val="24"/>
          <w:szCs w:val="24"/>
        </w:rPr>
        <w:t>da Society of Social Sciences</w:t>
      </w:r>
      <w:r w:rsidR="003E24E0" w:rsidRPr="00EA701C">
        <w:rPr>
          <w:rFonts w:ascii="Arial Narrow" w:hAnsi="Arial Narrow" w:cstheme="minorHAnsi"/>
          <w:sz w:val="24"/>
          <w:szCs w:val="24"/>
        </w:rPr>
        <w:t xml:space="preserve"> (F3S)</w:t>
      </w:r>
      <w:r w:rsidRPr="00EA701C">
        <w:rPr>
          <w:rFonts w:ascii="Arial Narrow" w:hAnsi="Arial Narrow" w:cstheme="minorHAnsi"/>
          <w:sz w:val="24"/>
          <w:szCs w:val="24"/>
        </w:rPr>
        <w:t xml:space="preserve">. Gainesville, Fl. </w:t>
      </w:r>
    </w:p>
    <w:p w14:paraId="20A7F816" w14:textId="3F6FD2C4" w:rsidR="006C3E68" w:rsidRPr="00EA701C" w:rsidRDefault="00355FA2" w:rsidP="00E768B1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2014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797592" w:rsidRPr="00EA701C">
        <w:rPr>
          <w:rFonts w:ascii="Arial Narrow" w:hAnsi="Arial Narrow" w:cstheme="minorHAnsi"/>
          <w:b/>
          <w:sz w:val="24"/>
          <w:szCs w:val="24"/>
        </w:rPr>
        <w:t>Mook, Anne.</w:t>
      </w:r>
      <w:r w:rsidR="00797592" w:rsidRPr="00EA701C">
        <w:rPr>
          <w:rFonts w:ascii="Arial Narrow" w:hAnsi="Arial Narrow" w:cstheme="minorHAnsi"/>
          <w:sz w:val="24"/>
          <w:szCs w:val="24"/>
        </w:rPr>
        <w:t xml:space="preserve"> “The Spread of </w:t>
      </w:r>
      <w:proofErr w:type="spellStart"/>
      <w:r w:rsidR="00797592" w:rsidRPr="00EA701C">
        <w:rPr>
          <w:rFonts w:ascii="Arial Narrow" w:hAnsi="Arial Narrow" w:cstheme="minorHAnsi"/>
          <w:sz w:val="24"/>
          <w:szCs w:val="24"/>
        </w:rPr>
        <w:t>Hollanditis</w:t>
      </w:r>
      <w:proofErr w:type="spellEnd"/>
      <w:r w:rsidR="002003B2" w:rsidRPr="00EA701C">
        <w:rPr>
          <w:rFonts w:ascii="Arial Narrow" w:hAnsi="Arial Narrow" w:cstheme="minorHAnsi"/>
          <w:sz w:val="24"/>
          <w:szCs w:val="24"/>
        </w:rPr>
        <w:t>: A</w:t>
      </w:r>
      <w:r w:rsidR="003E24E0" w:rsidRPr="00EA701C">
        <w:rPr>
          <w:rFonts w:ascii="Arial Narrow" w:hAnsi="Arial Narrow" w:cstheme="minorHAnsi"/>
          <w:sz w:val="24"/>
          <w:szCs w:val="24"/>
        </w:rPr>
        <w:t xml:space="preserve">n Analysis of the Anti-Nuclear Protests in the </w:t>
      </w:r>
      <w:r w:rsidR="002003B2" w:rsidRPr="00EA701C">
        <w:rPr>
          <w:rFonts w:ascii="Arial Narrow" w:hAnsi="Arial Narrow" w:cstheme="minorHAnsi"/>
          <w:sz w:val="24"/>
          <w:szCs w:val="24"/>
        </w:rPr>
        <w:t>Netherlands,</w:t>
      </w:r>
      <w:r w:rsidR="00797592" w:rsidRPr="00EA701C">
        <w:rPr>
          <w:rFonts w:ascii="Arial Narrow" w:hAnsi="Arial Narrow" w:cstheme="minorHAnsi"/>
          <w:sz w:val="24"/>
          <w:szCs w:val="24"/>
        </w:rPr>
        <w:t>” Internat</w:t>
      </w:r>
      <w:r w:rsidR="003E24E0" w:rsidRPr="00EA701C">
        <w:rPr>
          <w:rFonts w:ascii="Arial Narrow" w:hAnsi="Arial Narrow" w:cstheme="minorHAnsi"/>
          <w:sz w:val="24"/>
          <w:szCs w:val="24"/>
        </w:rPr>
        <w:t>ional Studies Association (ISA).</w:t>
      </w:r>
      <w:r w:rsidR="00797592" w:rsidRPr="00EA701C">
        <w:rPr>
          <w:rFonts w:ascii="Arial Narrow" w:hAnsi="Arial Narrow" w:cstheme="minorHAnsi"/>
          <w:sz w:val="24"/>
          <w:szCs w:val="24"/>
        </w:rPr>
        <w:t xml:space="preserve"> Toronto, Canada,</w:t>
      </w:r>
      <w:r w:rsidR="00261299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797592" w:rsidRPr="00EA701C">
        <w:rPr>
          <w:rFonts w:ascii="Arial Narrow" w:hAnsi="Arial Narrow" w:cstheme="minorHAnsi"/>
          <w:sz w:val="24"/>
          <w:szCs w:val="24"/>
        </w:rPr>
        <w:t>2014</w:t>
      </w:r>
    </w:p>
    <w:p w14:paraId="66E51B5D" w14:textId="3FF58969" w:rsidR="00A356A3" w:rsidRPr="00EA701C" w:rsidRDefault="00A356A3" w:rsidP="00A356A3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2014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797592" w:rsidRPr="00EA701C">
        <w:rPr>
          <w:rFonts w:ascii="Arial Narrow" w:hAnsi="Arial Narrow" w:cstheme="minorHAnsi"/>
          <w:sz w:val="24"/>
          <w:szCs w:val="24"/>
        </w:rPr>
        <w:t xml:space="preserve">Anderson, Stephanie and </w:t>
      </w:r>
      <w:r w:rsidR="00797592" w:rsidRPr="00EA701C">
        <w:rPr>
          <w:rFonts w:ascii="Arial Narrow" w:hAnsi="Arial Narrow" w:cstheme="minorHAnsi"/>
          <w:b/>
          <w:sz w:val="24"/>
          <w:szCs w:val="24"/>
        </w:rPr>
        <w:t>Anne Mook</w:t>
      </w:r>
      <w:r w:rsidR="00797592" w:rsidRPr="00EA701C">
        <w:rPr>
          <w:rFonts w:ascii="Arial Narrow" w:hAnsi="Arial Narrow" w:cstheme="minorHAnsi"/>
          <w:sz w:val="24"/>
          <w:szCs w:val="24"/>
        </w:rPr>
        <w:t>. “Why Obama is Bad for Europe: Integration, Identity, and Security Policy in the European Union" Midwest</w:t>
      </w:r>
      <w:r w:rsidR="003E24E0" w:rsidRPr="00EA701C">
        <w:rPr>
          <w:rFonts w:ascii="Arial Narrow" w:hAnsi="Arial Narrow" w:cstheme="minorHAnsi"/>
          <w:sz w:val="24"/>
          <w:szCs w:val="24"/>
        </w:rPr>
        <w:t xml:space="preserve"> Political Science Association (MPSA</w:t>
      </w:r>
      <w:r w:rsidR="00B70F51" w:rsidRPr="00EA701C">
        <w:rPr>
          <w:rFonts w:ascii="Arial Narrow" w:hAnsi="Arial Narrow" w:cstheme="minorHAnsi"/>
          <w:sz w:val="24"/>
          <w:szCs w:val="24"/>
        </w:rPr>
        <w:t>).</w:t>
      </w:r>
      <w:r w:rsidR="003E24E0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797592" w:rsidRPr="00EA701C">
        <w:rPr>
          <w:rFonts w:ascii="Arial Narrow" w:hAnsi="Arial Narrow" w:cstheme="minorHAnsi"/>
          <w:sz w:val="24"/>
          <w:szCs w:val="24"/>
        </w:rPr>
        <w:t>Chicago, IL, 2014</w:t>
      </w:r>
    </w:p>
    <w:p w14:paraId="307CCD82" w14:textId="62C6238B" w:rsidR="00A05342" w:rsidRDefault="00A356A3" w:rsidP="008F3693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lastRenderedPageBreak/>
        <w:t xml:space="preserve">2013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797592" w:rsidRPr="00EA701C">
        <w:rPr>
          <w:rFonts w:ascii="Arial Narrow" w:hAnsi="Arial Narrow" w:cstheme="minorHAnsi"/>
          <w:b/>
          <w:sz w:val="24"/>
          <w:szCs w:val="24"/>
        </w:rPr>
        <w:t>Mook, Anne</w:t>
      </w:r>
      <w:r w:rsidR="00797592" w:rsidRPr="00EA701C">
        <w:rPr>
          <w:rFonts w:ascii="Arial Narrow" w:hAnsi="Arial Narrow" w:cstheme="minorHAnsi"/>
          <w:sz w:val="24"/>
          <w:szCs w:val="24"/>
        </w:rPr>
        <w:t>. “Women and Italian Television.” 3rd annual UW Graduate Literat</w:t>
      </w:r>
      <w:r w:rsidRPr="00EA701C">
        <w:rPr>
          <w:rFonts w:ascii="Arial Narrow" w:hAnsi="Arial Narrow" w:cstheme="minorHAnsi"/>
          <w:sz w:val="24"/>
          <w:szCs w:val="24"/>
        </w:rPr>
        <w:t xml:space="preserve">ure Symposium. Laramie, WY. </w:t>
      </w:r>
    </w:p>
    <w:p w14:paraId="2F832534" w14:textId="3F2D0AD2" w:rsidR="00216EC1" w:rsidRDefault="00216EC1" w:rsidP="008F3693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  <w:u w:val="single"/>
        </w:rPr>
      </w:pPr>
      <w:r w:rsidRPr="00216EC1">
        <w:rPr>
          <w:rFonts w:ascii="Arial Narrow" w:hAnsi="Arial Narrow" w:cstheme="minorHAnsi"/>
          <w:sz w:val="24"/>
          <w:szCs w:val="24"/>
          <w:u w:val="single"/>
        </w:rPr>
        <w:t>Panels</w:t>
      </w:r>
    </w:p>
    <w:p w14:paraId="260CE8E1" w14:textId="4D16795C" w:rsidR="006F7140" w:rsidRDefault="007F29EB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3668F6">
        <w:rPr>
          <w:rFonts w:ascii="Arial Narrow" w:hAnsi="Arial Narrow" w:cstheme="minorHAnsi"/>
          <w:sz w:val="24"/>
          <w:szCs w:val="24"/>
        </w:rPr>
        <w:t>2023</w:t>
      </w:r>
      <w:r w:rsidRPr="003668F6">
        <w:rPr>
          <w:rFonts w:ascii="Arial Narrow" w:hAnsi="Arial Narrow" w:cstheme="minorHAnsi"/>
          <w:sz w:val="24"/>
          <w:szCs w:val="24"/>
        </w:rPr>
        <w:tab/>
      </w:r>
      <w:r w:rsidR="00203456">
        <w:rPr>
          <w:rFonts w:ascii="Arial Narrow" w:hAnsi="Arial Narrow" w:cstheme="minorHAnsi"/>
          <w:sz w:val="24"/>
          <w:szCs w:val="24"/>
        </w:rPr>
        <w:tab/>
      </w:r>
      <w:r w:rsidRPr="003668F6">
        <w:rPr>
          <w:rFonts w:ascii="Arial Narrow" w:hAnsi="Arial Narrow" w:cstheme="minorHAnsi"/>
          <w:b/>
          <w:bCs/>
          <w:sz w:val="24"/>
          <w:szCs w:val="24"/>
        </w:rPr>
        <w:t>Anne Mook</w:t>
      </w:r>
      <w:r w:rsidRPr="003668F6">
        <w:rPr>
          <w:rFonts w:ascii="Arial Narrow" w:hAnsi="Arial Narrow" w:cstheme="minorHAnsi"/>
          <w:sz w:val="24"/>
          <w:szCs w:val="24"/>
        </w:rPr>
        <w:t xml:space="preserve">, Verena </w:t>
      </w:r>
      <w:proofErr w:type="spellStart"/>
      <w:r w:rsidRPr="003668F6">
        <w:rPr>
          <w:rFonts w:ascii="Arial Narrow" w:hAnsi="Arial Narrow" w:cstheme="minorHAnsi"/>
          <w:sz w:val="24"/>
          <w:szCs w:val="24"/>
        </w:rPr>
        <w:t>Knerich</w:t>
      </w:r>
      <w:proofErr w:type="spellEnd"/>
      <w:r w:rsidRPr="003668F6">
        <w:rPr>
          <w:rFonts w:ascii="Arial Narrow" w:hAnsi="Arial Narrow" w:cstheme="minorHAnsi"/>
          <w:sz w:val="24"/>
          <w:szCs w:val="24"/>
        </w:rPr>
        <w:t xml:space="preserve">, and Jeni Cross. </w:t>
      </w:r>
      <w:r w:rsidR="00447904" w:rsidRPr="00447904">
        <w:rPr>
          <w:rFonts w:ascii="Arial Narrow" w:hAnsi="Arial Narrow" w:cstheme="minorHAnsi"/>
          <w:sz w:val="24"/>
          <w:szCs w:val="24"/>
        </w:rPr>
        <w:t>Colorado Clinical and Translational Science Institute (CCTSI): the effect of teaming workshops on collaboration skills</w:t>
      </w:r>
      <w:r w:rsidR="002B322B">
        <w:rPr>
          <w:rFonts w:ascii="Arial Narrow" w:hAnsi="Arial Narrow" w:cstheme="minorHAnsi"/>
          <w:sz w:val="24"/>
          <w:szCs w:val="24"/>
        </w:rPr>
        <w:t xml:space="preserve">. </w:t>
      </w:r>
      <w:proofErr w:type="spellStart"/>
      <w:r w:rsidR="002B322B" w:rsidRPr="002B322B">
        <w:rPr>
          <w:rFonts w:ascii="Arial Narrow" w:hAnsi="Arial Narrow" w:cstheme="minorHAnsi"/>
          <w:sz w:val="24"/>
          <w:szCs w:val="24"/>
        </w:rPr>
        <w:t>INSciTS</w:t>
      </w:r>
      <w:proofErr w:type="spellEnd"/>
      <w:r w:rsidR="002B322B" w:rsidRPr="002B322B">
        <w:rPr>
          <w:rFonts w:ascii="Arial Narrow" w:hAnsi="Arial Narrow" w:cstheme="minorHAnsi"/>
          <w:sz w:val="24"/>
          <w:szCs w:val="24"/>
        </w:rPr>
        <w:t xml:space="preserve"> 2023 Annual Conference</w:t>
      </w:r>
      <w:r w:rsidR="002B322B">
        <w:rPr>
          <w:rFonts w:ascii="Arial Narrow" w:hAnsi="Arial Narrow" w:cstheme="minorHAnsi"/>
          <w:sz w:val="24"/>
          <w:szCs w:val="24"/>
        </w:rPr>
        <w:t xml:space="preserve">. Bethesda, Maryland, USA. </w:t>
      </w:r>
    </w:p>
    <w:p w14:paraId="5D9E372B" w14:textId="6A6836BC" w:rsidR="002B322B" w:rsidRDefault="002B322B" w:rsidP="00F21FB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5ACC07FD" w14:textId="24E5C4D1" w:rsidR="00F21FB1" w:rsidRDefault="00F21FB1" w:rsidP="00F21FB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u w:val="single"/>
        </w:rPr>
      </w:pPr>
      <w:r w:rsidRPr="00F21FB1">
        <w:rPr>
          <w:rFonts w:ascii="Arial Narrow" w:hAnsi="Arial Narrow" w:cstheme="minorHAnsi"/>
          <w:sz w:val="24"/>
          <w:szCs w:val="24"/>
          <w:u w:val="single"/>
        </w:rPr>
        <w:t xml:space="preserve">Invited </w:t>
      </w:r>
      <w:r w:rsidR="0072072B" w:rsidRPr="00F21FB1">
        <w:rPr>
          <w:rFonts w:ascii="Arial Narrow" w:hAnsi="Arial Narrow" w:cstheme="minorHAnsi"/>
          <w:sz w:val="24"/>
          <w:szCs w:val="24"/>
          <w:u w:val="single"/>
        </w:rPr>
        <w:t>presentation</w:t>
      </w:r>
      <w:r w:rsidR="0072072B">
        <w:rPr>
          <w:rFonts w:ascii="Arial Narrow" w:hAnsi="Arial Narrow" w:cstheme="minorHAnsi"/>
          <w:sz w:val="24"/>
          <w:szCs w:val="24"/>
          <w:u w:val="single"/>
        </w:rPr>
        <w:t>s</w:t>
      </w:r>
    </w:p>
    <w:p w14:paraId="712AEEE3" w14:textId="498343E5" w:rsidR="00D94337" w:rsidRDefault="00D94337" w:rsidP="00203456">
      <w:pPr>
        <w:autoSpaceDE w:val="0"/>
        <w:autoSpaceDN w:val="0"/>
        <w:adjustRightInd w:val="0"/>
        <w:ind w:left="1440" w:hanging="144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2023</w:t>
      </w:r>
      <w:r>
        <w:rPr>
          <w:rFonts w:ascii="Arial Narrow" w:hAnsi="Arial Narrow" w:cstheme="minorHAnsi"/>
          <w:sz w:val="24"/>
          <w:szCs w:val="24"/>
        </w:rPr>
        <w:tab/>
      </w:r>
      <w:r w:rsidRPr="00203456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="00203456" w:rsidRPr="00203456">
        <w:rPr>
          <w:rFonts w:ascii="Arial Narrow" w:hAnsi="Arial Narrow" w:cstheme="minorHAnsi"/>
          <w:b/>
          <w:bCs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D94337">
        <w:rPr>
          <w:rFonts w:ascii="Arial Narrow" w:hAnsi="Arial Narrow" w:cstheme="minorHAnsi"/>
          <w:sz w:val="24"/>
          <w:szCs w:val="24"/>
        </w:rPr>
        <w:t xml:space="preserve">India Luxton*, Ellie Ellis*, Parker Arnold*, </w:t>
      </w:r>
      <w:proofErr w:type="spellStart"/>
      <w:r w:rsidRPr="00D94337">
        <w:rPr>
          <w:rFonts w:ascii="Arial Narrow" w:hAnsi="Arial Narrow" w:cstheme="minorHAnsi"/>
          <w:sz w:val="24"/>
          <w:szCs w:val="24"/>
        </w:rPr>
        <w:t>Prasiddha</w:t>
      </w:r>
      <w:proofErr w:type="spellEnd"/>
      <w:r w:rsidRPr="00D94337">
        <w:rPr>
          <w:rFonts w:ascii="Arial Narrow" w:hAnsi="Arial Narrow" w:cstheme="minorHAnsi"/>
          <w:sz w:val="24"/>
          <w:szCs w:val="24"/>
        </w:rPr>
        <w:t xml:space="preserve"> Shakya*, Juliet Lee*, Emilia </w:t>
      </w:r>
      <w:proofErr w:type="spellStart"/>
      <w:r w:rsidRPr="00D94337">
        <w:rPr>
          <w:rFonts w:ascii="Arial Narrow" w:hAnsi="Arial Narrow" w:cstheme="minorHAnsi"/>
          <w:sz w:val="24"/>
          <w:szCs w:val="24"/>
        </w:rPr>
        <w:t>Ravetta</w:t>
      </w:r>
      <w:proofErr w:type="spellEnd"/>
      <w:r w:rsidRPr="00D94337">
        <w:rPr>
          <w:rFonts w:ascii="Arial Narrow" w:hAnsi="Arial Narrow" w:cstheme="minorHAnsi"/>
          <w:sz w:val="24"/>
          <w:szCs w:val="24"/>
        </w:rPr>
        <w:t>*</w:t>
      </w:r>
      <w:r>
        <w:rPr>
          <w:rFonts w:ascii="Arial Narrow" w:hAnsi="Arial Narrow" w:cstheme="minorHAnsi"/>
          <w:sz w:val="24"/>
          <w:szCs w:val="24"/>
        </w:rPr>
        <w:t xml:space="preserve">. Agricultural Conservation Networks in Iowa. </w:t>
      </w:r>
      <w:r w:rsidR="00203456">
        <w:rPr>
          <w:rFonts w:ascii="Arial Narrow" w:hAnsi="Arial Narrow" w:cstheme="minorHAnsi"/>
          <w:sz w:val="24"/>
          <w:szCs w:val="24"/>
        </w:rPr>
        <w:t>Webinar for Environmental Defense Fund.</w:t>
      </w:r>
    </w:p>
    <w:p w14:paraId="2B89AF30" w14:textId="62710F67" w:rsidR="0072072B" w:rsidRDefault="0072072B" w:rsidP="00203456">
      <w:pPr>
        <w:autoSpaceDE w:val="0"/>
        <w:autoSpaceDN w:val="0"/>
        <w:adjustRightInd w:val="0"/>
        <w:ind w:left="1440" w:hanging="144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2023</w:t>
      </w:r>
      <w:r>
        <w:rPr>
          <w:rFonts w:ascii="Arial Narrow" w:hAnsi="Arial Narrow" w:cstheme="minorHAnsi"/>
          <w:sz w:val="24"/>
          <w:szCs w:val="24"/>
        </w:rPr>
        <w:tab/>
      </w:r>
      <w:r w:rsidRPr="0072072B">
        <w:rPr>
          <w:rFonts w:ascii="Arial Narrow" w:hAnsi="Arial Narrow" w:cstheme="minorHAnsi"/>
          <w:b/>
          <w:bCs/>
          <w:sz w:val="24"/>
          <w:szCs w:val="24"/>
        </w:rPr>
        <w:t>Mook, Anne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. </w:t>
      </w:r>
      <w:r w:rsidRPr="0072072B">
        <w:rPr>
          <w:rFonts w:ascii="Arial Narrow" w:hAnsi="Arial Narrow" w:cstheme="minorHAnsi"/>
          <w:sz w:val="24"/>
          <w:szCs w:val="24"/>
        </w:rPr>
        <w:t>Social network analysis for the evaluation of NSF-funded teams. BII-evaluators learning group.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1B0B01A7" w14:textId="11538DE5" w:rsidR="0072072B" w:rsidRDefault="00F21FB1" w:rsidP="00166F7D">
      <w:pPr>
        <w:autoSpaceDE w:val="0"/>
        <w:autoSpaceDN w:val="0"/>
        <w:adjustRightInd w:val="0"/>
        <w:ind w:left="1440" w:hanging="1440"/>
        <w:rPr>
          <w:rFonts w:ascii="Arial Narrow" w:hAnsi="Arial Narrow" w:cstheme="minorHAnsi"/>
          <w:sz w:val="24"/>
          <w:szCs w:val="24"/>
        </w:rPr>
      </w:pPr>
      <w:r w:rsidRPr="00430060">
        <w:rPr>
          <w:rFonts w:ascii="Arial Narrow" w:hAnsi="Arial Narrow" w:cstheme="minorHAnsi"/>
          <w:sz w:val="24"/>
          <w:szCs w:val="24"/>
        </w:rPr>
        <w:t>20</w:t>
      </w:r>
      <w:r w:rsidR="00430060" w:rsidRPr="00430060">
        <w:rPr>
          <w:rFonts w:ascii="Arial Narrow" w:hAnsi="Arial Narrow" w:cstheme="minorHAnsi"/>
          <w:sz w:val="24"/>
          <w:szCs w:val="24"/>
        </w:rPr>
        <w:t>23</w:t>
      </w:r>
      <w:r w:rsidR="00B06169">
        <w:rPr>
          <w:rFonts w:ascii="Arial Narrow" w:hAnsi="Arial Narrow" w:cstheme="minorHAnsi"/>
          <w:sz w:val="24"/>
          <w:szCs w:val="24"/>
        </w:rPr>
        <w:t xml:space="preserve"> </w:t>
      </w:r>
      <w:r w:rsidR="00B06169">
        <w:rPr>
          <w:rFonts w:ascii="Arial Narrow" w:hAnsi="Arial Narrow" w:cstheme="minorHAnsi"/>
          <w:sz w:val="24"/>
          <w:szCs w:val="24"/>
        </w:rPr>
        <w:tab/>
      </w:r>
      <w:r w:rsidR="00B06169" w:rsidRPr="00B06169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="00B06169">
        <w:rPr>
          <w:rFonts w:ascii="Arial Narrow" w:hAnsi="Arial Narrow" w:cstheme="minorHAnsi"/>
          <w:sz w:val="24"/>
          <w:szCs w:val="24"/>
        </w:rPr>
        <w:t xml:space="preserve"> and Jeni Cross. </w:t>
      </w:r>
      <w:r w:rsidR="0095446D" w:rsidRPr="0095446D">
        <w:rPr>
          <w:rFonts w:ascii="Arial Narrow" w:hAnsi="Arial Narrow" w:cstheme="minorHAnsi"/>
          <w:sz w:val="24"/>
          <w:szCs w:val="24"/>
        </w:rPr>
        <w:t xml:space="preserve">Scientific Collaboration in Interdisciplinary and </w:t>
      </w:r>
      <w:r w:rsidR="00BA2CD5" w:rsidRPr="0095446D">
        <w:rPr>
          <w:rFonts w:ascii="Arial Narrow" w:hAnsi="Arial Narrow" w:cstheme="minorHAnsi"/>
          <w:sz w:val="24"/>
          <w:szCs w:val="24"/>
        </w:rPr>
        <w:t>International Settings</w:t>
      </w:r>
      <w:r w:rsidR="00A90644">
        <w:rPr>
          <w:rFonts w:ascii="Arial Narrow" w:hAnsi="Arial Narrow" w:cstheme="minorHAnsi"/>
          <w:sz w:val="24"/>
          <w:szCs w:val="24"/>
        </w:rPr>
        <w:t xml:space="preserve">. </w:t>
      </w:r>
      <w:r w:rsidR="00BA2CD5">
        <w:rPr>
          <w:rFonts w:ascii="Arial Narrow" w:hAnsi="Arial Narrow" w:cstheme="minorHAnsi"/>
          <w:sz w:val="24"/>
          <w:szCs w:val="24"/>
        </w:rPr>
        <w:t xml:space="preserve">International </w:t>
      </w:r>
      <w:proofErr w:type="spellStart"/>
      <w:r w:rsidR="00A90644">
        <w:rPr>
          <w:rFonts w:ascii="Arial Narrow" w:hAnsi="Arial Narrow" w:cstheme="minorHAnsi"/>
          <w:sz w:val="24"/>
          <w:szCs w:val="24"/>
        </w:rPr>
        <w:t>Phytobiomes</w:t>
      </w:r>
      <w:proofErr w:type="spellEnd"/>
      <w:r w:rsidR="00A90644">
        <w:rPr>
          <w:rFonts w:ascii="Arial Narrow" w:hAnsi="Arial Narrow" w:cstheme="minorHAnsi"/>
          <w:sz w:val="24"/>
          <w:szCs w:val="24"/>
        </w:rPr>
        <w:t xml:space="preserve"> Alliance.</w:t>
      </w:r>
    </w:p>
    <w:p w14:paraId="7490C341" w14:textId="1D690EBA" w:rsidR="00954887" w:rsidRDefault="00954887" w:rsidP="00166F7D">
      <w:pPr>
        <w:autoSpaceDE w:val="0"/>
        <w:autoSpaceDN w:val="0"/>
        <w:adjustRightInd w:val="0"/>
        <w:ind w:left="1440" w:hanging="144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2023</w:t>
      </w:r>
      <w:r>
        <w:rPr>
          <w:rFonts w:ascii="Arial Narrow" w:hAnsi="Arial Narrow" w:cstheme="minorHAnsi"/>
          <w:sz w:val="24"/>
          <w:szCs w:val="24"/>
        </w:rPr>
        <w:tab/>
      </w:r>
      <w:r w:rsidRPr="00954887">
        <w:rPr>
          <w:rFonts w:ascii="Arial Narrow" w:hAnsi="Arial Narrow" w:cstheme="minorHAnsi"/>
          <w:b/>
          <w:bCs/>
          <w:sz w:val="24"/>
          <w:szCs w:val="24"/>
        </w:rPr>
        <w:t>Mook, Anne.</w:t>
      </w:r>
      <w:r w:rsidR="00D33C40" w:rsidRPr="00D33C40">
        <w:t xml:space="preserve"> </w:t>
      </w:r>
      <w:r w:rsidR="00D33C40" w:rsidRPr="00D33C40">
        <w:rPr>
          <w:rFonts w:ascii="Arial Narrow" w:hAnsi="Arial Narrow" w:cstheme="minorHAnsi"/>
          <w:sz w:val="24"/>
          <w:szCs w:val="24"/>
        </w:rPr>
        <w:t>Gender and Place Attachment in Landowner Conservation Intention</w:t>
      </w:r>
      <w:r w:rsidR="00481A17">
        <w:rPr>
          <w:rFonts w:ascii="Arial Narrow" w:hAnsi="Arial Narrow" w:cstheme="minorHAnsi"/>
          <w:sz w:val="24"/>
          <w:szCs w:val="24"/>
        </w:rPr>
        <w:t xml:space="preserve">. </w:t>
      </w:r>
      <w:r w:rsidR="00481A17" w:rsidRPr="00481A17">
        <w:rPr>
          <w:rFonts w:ascii="Arial Narrow" w:hAnsi="Arial Narrow" w:cstheme="minorHAnsi"/>
          <w:sz w:val="24"/>
          <w:szCs w:val="24"/>
        </w:rPr>
        <w:t>N</w:t>
      </w:r>
      <w:r w:rsidR="0063788F">
        <w:rPr>
          <w:rFonts w:ascii="Arial Narrow" w:hAnsi="Arial Narrow" w:cstheme="minorHAnsi"/>
          <w:sz w:val="24"/>
          <w:szCs w:val="24"/>
        </w:rPr>
        <w:t>ational Fish and Wildlife Foundation,</w:t>
      </w:r>
      <w:r w:rsidR="00481A17" w:rsidRPr="00481A17">
        <w:rPr>
          <w:rFonts w:ascii="Arial Narrow" w:hAnsi="Arial Narrow" w:cstheme="minorHAnsi"/>
          <w:sz w:val="24"/>
          <w:szCs w:val="24"/>
        </w:rPr>
        <w:t xml:space="preserve"> Chesapeake Agricultural Networking Forum</w:t>
      </w:r>
    </w:p>
    <w:p w14:paraId="249D262B" w14:textId="77777777" w:rsidR="00816A26" w:rsidRPr="00166F7D" w:rsidRDefault="00816A26" w:rsidP="00481A17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1A0DC830" w14:textId="24A41264" w:rsidR="00982CA6" w:rsidRDefault="00982CA6" w:rsidP="00456007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Moderator</w:t>
      </w:r>
      <w:r w:rsidR="00F62DA0" w:rsidRPr="00EA701C">
        <w:rPr>
          <w:rFonts w:ascii="Arial Narrow" w:hAnsi="Arial Narrow" w:cstheme="minorHAnsi"/>
          <w:sz w:val="24"/>
          <w:szCs w:val="24"/>
          <w:u w:val="single"/>
        </w:rPr>
        <w:t>/Discussant</w:t>
      </w:r>
    </w:p>
    <w:p w14:paraId="5E12DC3A" w14:textId="2EEE55ED" w:rsidR="00F62DA0" w:rsidRPr="000C56B7" w:rsidRDefault="00F62DA0" w:rsidP="0051203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2020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512032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bCs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>. “FA26: Politics of Resources, Waste and Consumption.” International Studies Association (ISA) Annual Meeting.  Honolulu, HI</w:t>
      </w:r>
      <w:r w:rsidR="00EF195B" w:rsidRPr="00EA701C">
        <w:rPr>
          <w:rFonts w:ascii="Arial Narrow" w:hAnsi="Arial Narrow" w:cstheme="minorHAnsi"/>
          <w:sz w:val="24"/>
          <w:szCs w:val="24"/>
        </w:rPr>
        <w:t xml:space="preserve"> (cancelled due </w:t>
      </w:r>
      <w:r w:rsidR="006A5B47">
        <w:rPr>
          <w:rFonts w:ascii="Arial Narrow" w:hAnsi="Arial Narrow" w:cstheme="minorHAnsi"/>
          <w:sz w:val="24"/>
          <w:szCs w:val="24"/>
        </w:rPr>
        <w:t xml:space="preserve">to </w:t>
      </w:r>
      <w:r w:rsidR="00EF195B" w:rsidRPr="00EA701C">
        <w:rPr>
          <w:rFonts w:ascii="Arial Narrow" w:hAnsi="Arial Narrow" w:cstheme="minorHAnsi"/>
          <w:sz w:val="24"/>
          <w:szCs w:val="24"/>
        </w:rPr>
        <w:t>coronavirus)</w:t>
      </w:r>
      <w:r w:rsidRPr="00EA701C">
        <w:rPr>
          <w:rFonts w:ascii="Arial Narrow" w:hAnsi="Arial Narrow" w:cstheme="minorHAnsi"/>
          <w:sz w:val="24"/>
          <w:szCs w:val="24"/>
        </w:rPr>
        <w:t>.</w:t>
      </w:r>
    </w:p>
    <w:p w14:paraId="016B46E8" w14:textId="77777777" w:rsidR="0065377B" w:rsidRPr="00EA701C" w:rsidRDefault="00894C4C" w:rsidP="0065377B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>Mook, Anne.</w:t>
      </w:r>
      <w:r w:rsidRPr="00EA701C">
        <w:rPr>
          <w:rFonts w:ascii="Arial Narrow" w:hAnsi="Arial Narrow" w:cstheme="minorHAnsi"/>
          <w:sz w:val="24"/>
          <w:szCs w:val="24"/>
        </w:rPr>
        <w:t xml:space="preserve"> “</w:t>
      </w:r>
      <w:r w:rsidR="0065377B" w:rsidRPr="00EA701C">
        <w:rPr>
          <w:rFonts w:ascii="Arial Narrow" w:hAnsi="Arial Narrow" w:cstheme="minorHAnsi"/>
          <w:sz w:val="24"/>
          <w:szCs w:val="24"/>
        </w:rPr>
        <w:t>The Effects of and Reactions to Violence</w:t>
      </w:r>
    </w:p>
    <w:p w14:paraId="0C2DAE90" w14:textId="68EDB837" w:rsidR="00894C4C" w:rsidRPr="00EA701C" w:rsidRDefault="0065377B" w:rsidP="000C56B7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ab/>
        <w:t>and Negative Experiences on Student Life.” Florida Society of Social Sciences (F3S).</w:t>
      </w:r>
    </w:p>
    <w:p w14:paraId="02B3C7EC" w14:textId="02C1040E" w:rsidR="00894C4C" w:rsidRPr="00EA701C" w:rsidRDefault="00894C4C" w:rsidP="000C56B7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>Mook, Anne.</w:t>
      </w:r>
      <w:r w:rsidRPr="00EA701C">
        <w:rPr>
          <w:rFonts w:ascii="Arial Narrow" w:hAnsi="Arial Narrow" w:cstheme="minorHAnsi"/>
          <w:sz w:val="24"/>
          <w:szCs w:val="24"/>
        </w:rPr>
        <w:t xml:space="preserve"> “</w:t>
      </w:r>
      <w:r w:rsidR="00AE02EE" w:rsidRPr="00EA701C">
        <w:rPr>
          <w:rFonts w:ascii="Arial Narrow" w:hAnsi="Arial Narrow" w:cstheme="minorHAnsi"/>
          <w:sz w:val="24"/>
          <w:szCs w:val="24"/>
        </w:rPr>
        <w:t xml:space="preserve">Studies on Health, Emotions, and Concerns.” </w:t>
      </w:r>
      <w:r w:rsidR="00AE02EE" w:rsidRPr="00EA701C">
        <w:rPr>
          <w:rFonts w:ascii="Arial Narrow" w:hAnsi="Arial Narrow" w:cstheme="minorHAnsi"/>
          <w:sz w:val="24"/>
          <w:szCs w:val="24"/>
        </w:rPr>
        <w:cr/>
        <w:t>Florida Society of Social Sciences (F3S). Gainesville, Fl</w:t>
      </w:r>
    </w:p>
    <w:p w14:paraId="1A64F353" w14:textId="41C53A0B" w:rsidR="009E2AE8" w:rsidRPr="00EA701C" w:rsidRDefault="009E2AE8" w:rsidP="000C56B7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2018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>. “History and Culture.” Florida Society of Social Sciences (F3S). Gainesville, Fl</w:t>
      </w:r>
    </w:p>
    <w:p w14:paraId="46304F27" w14:textId="63FA4677" w:rsidR="000C56B7" w:rsidRDefault="009E2AE8" w:rsidP="00CE78B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b/>
          <w:sz w:val="24"/>
          <w:szCs w:val="24"/>
        </w:rPr>
        <w:t>Mook, Anne</w:t>
      </w:r>
      <w:r w:rsidRPr="00EA701C">
        <w:rPr>
          <w:rFonts w:ascii="Arial Narrow" w:hAnsi="Arial Narrow" w:cstheme="minorHAnsi"/>
          <w:sz w:val="24"/>
          <w:szCs w:val="24"/>
        </w:rPr>
        <w:t>. “Contemplating Health, Wellness, and Resources.” Florida Society of Social Sciences (F3S). Gainesville, Fl</w:t>
      </w:r>
    </w:p>
    <w:p w14:paraId="66010429" w14:textId="77777777" w:rsidR="009C6BFE" w:rsidRPr="00EA701C" w:rsidRDefault="009C6BFE" w:rsidP="009C6BF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66A5374F" w14:textId="79554BA7" w:rsidR="007225D8" w:rsidRPr="00EA701C" w:rsidRDefault="007225D8" w:rsidP="009C6BF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Workshop</w:t>
      </w:r>
      <w:r w:rsidR="00430060">
        <w:rPr>
          <w:rFonts w:ascii="Arial Narrow" w:hAnsi="Arial Narrow" w:cstheme="minorHAnsi"/>
          <w:b/>
          <w:sz w:val="24"/>
          <w:szCs w:val="24"/>
        </w:rPr>
        <w:t xml:space="preserve"> Participation</w:t>
      </w:r>
    </w:p>
    <w:p w14:paraId="5B418737" w14:textId="1B6AA682" w:rsidR="007225D8" w:rsidRPr="00EA701C" w:rsidRDefault="007225D8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622FFBB4" w14:textId="6B376002" w:rsidR="00BE128A" w:rsidRPr="00EA701C" w:rsidRDefault="00BE128A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2020</w:t>
      </w:r>
      <w:r w:rsidRPr="00EA701C">
        <w:rPr>
          <w:rFonts w:ascii="Arial Narrow" w:hAnsi="Arial Narrow" w:cstheme="minorHAnsi"/>
          <w:sz w:val="24"/>
          <w:szCs w:val="24"/>
        </w:rPr>
        <w:tab/>
        <w:t>Advancing Scholarship and Practice of Stakeholder Engagement in Working Landscapes. Penn State University</w:t>
      </w:r>
      <w:r w:rsidR="00086220" w:rsidRPr="00EA701C">
        <w:rPr>
          <w:rFonts w:ascii="Arial Narrow" w:hAnsi="Arial Narrow" w:cstheme="minorHAnsi"/>
          <w:sz w:val="24"/>
          <w:szCs w:val="24"/>
        </w:rPr>
        <w:t xml:space="preserve">. </w:t>
      </w:r>
    </w:p>
    <w:p w14:paraId="30072ABA" w14:textId="07217B65" w:rsidR="00344741" w:rsidRPr="00EA701C" w:rsidRDefault="00344741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Sustainable Campus Initiative. Environmental Protection Agency. Abu Dhabi, United Arab Emirates </w:t>
      </w:r>
    </w:p>
    <w:p w14:paraId="375760AA" w14:textId="2A879641" w:rsidR="00894C4C" w:rsidRPr="00EA701C" w:rsidRDefault="00894C4C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EU Graduate Research Workshop. University of Washington. </w:t>
      </w:r>
      <w:r w:rsidR="003967FD" w:rsidRPr="00EA701C">
        <w:rPr>
          <w:rFonts w:ascii="Arial Narrow" w:hAnsi="Arial Narrow" w:cstheme="minorHAnsi"/>
          <w:sz w:val="24"/>
          <w:szCs w:val="24"/>
        </w:rPr>
        <w:t>Seattle</w:t>
      </w:r>
      <w:r w:rsidRPr="00EA701C">
        <w:rPr>
          <w:rFonts w:ascii="Arial Narrow" w:hAnsi="Arial Narrow" w:cstheme="minorHAnsi"/>
          <w:sz w:val="24"/>
          <w:szCs w:val="24"/>
        </w:rPr>
        <w:t xml:space="preserve">, WA </w:t>
      </w:r>
    </w:p>
    <w:p w14:paraId="2EFAB3D4" w14:textId="63E0B972" w:rsidR="00B81055" w:rsidRPr="00EA701C" w:rsidRDefault="00B81055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="000C1280" w:rsidRPr="00EA701C">
        <w:rPr>
          <w:rFonts w:ascii="Arial Narrow" w:hAnsi="Arial Narrow" w:cstheme="minorHAnsi"/>
          <w:sz w:val="24"/>
          <w:szCs w:val="24"/>
        </w:rPr>
        <w:tab/>
      </w:r>
      <w:r w:rsidR="00894C4C" w:rsidRPr="00EA701C">
        <w:rPr>
          <w:rFonts w:ascii="Arial Narrow" w:hAnsi="Arial Narrow" w:cstheme="minorHAnsi"/>
          <w:sz w:val="24"/>
          <w:szCs w:val="24"/>
        </w:rPr>
        <w:t>W</w:t>
      </w:r>
      <w:r w:rsidR="00025F2C" w:rsidRPr="00EA701C">
        <w:rPr>
          <w:rFonts w:ascii="Arial Narrow" w:hAnsi="Arial Narrow" w:cstheme="minorHAnsi"/>
          <w:sz w:val="24"/>
          <w:szCs w:val="24"/>
        </w:rPr>
        <w:t xml:space="preserve">orkshops on Social Network Analysis using R. </w:t>
      </w:r>
      <w:r w:rsidR="00894C4C" w:rsidRPr="00EA701C">
        <w:rPr>
          <w:rFonts w:ascii="Arial Narrow" w:hAnsi="Arial Narrow" w:cstheme="minorHAnsi"/>
          <w:sz w:val="24"/>
          <w:szCs w:val="24"/>
        </w:rPr>
        <w:t xml:space="preserve">SUNBELT. </w:t>
      </w:r>
      <w:r w:rsidR="00025F2C" w:rsidRPr="00EA701C">
        <w:rPr>
          <w:rFonts w:ascii="Arial Narrow" w:hAnsi="Arial Narrow" w:cstheme="minorHAnsi"/>
          <w:sz w:val="24"/>
          <w:szCs w:val="24"/>
        </w:rPr>
        <w:t>Utrecht, the Netherlands</w:t>
      </w:r>
    </w:p>
    <w:p w14:paraId="64B38016" w14:textId="406A1CFD" w:rsidR="00332E80" w:rsidRDefault="007225D8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Graduate Student Workshop on Socio-Environmental Synthesis. </w:t>
      </w:r>
      <w:r w:rsidR="00894C4C" w:rsidRPr="00EA701C">
        <w:rPr>
          <w:rFonts w:ascii="Arial Narrow" w:hAnsi="Arial Narrow" w:cstheme="minorHAnsi"/>
          <w:sz w:val="24"/>
          <w:szCs w:val="24"/>
        </w:rPr>
        <w:t xml:space="preserve">SESYNC. </w:t>
      </w:r>
      <w:r w:rsidRPr="00EA701C">
        <w:rPr>
          <w:rFonts w:ascii="Arial Narrow" w:hAnsi="Arial Narrow" w:cstheme="minorHAnsi"/>
          <w:sz w:val="24"/>
          <w:szCs w:val="24"/>
        </w:rPr>
        <w:t>Annapolis</w:t>
      </w:r>
      <w:r w:rsidR="00757957" w:rsidRPr="00EA701C">
        <w:rPr>
          <w:rFonts w:ascii="Arial Narrow" w:hAnsi="Arial Narrow" w:cstheme="minorHAnsi"/>
          <w:sz w:val="24"/>
          <w:szCs w:val="24"/>
        </w:rPr>
        <w:t>,</w:t>
      </w:r>
      <w:r w:rsidRPr="00EA701C">
        <w:rPr>
          <w:rFonts w:ascii="Arial Narrow" w:hAnsi="Arial Narrow" w:cstheme="minorHAnsi"/>
          <w:sz w:val="24"/>
          <w:szCs w:val="24"/>
        </w:rPr>
        <w:t xml:space="preserve"> MD</w:t>
      </w:r>
    </w:p>
    <w:p w14:paraId="5801D10B" w14:textId="77777777" w:rsidR="00E27DBD" w:rsidRDefault="00E27DBD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1AF5D69A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1BF9A2C7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6D5EDE6E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5FF55E0A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62D332A4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5C400042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04EFDC3C" w14:textId="77777777" w:rsidR="00E16A4E" w:rsidRDefault="00E16A4E" w:rsidP="00203456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3B5A5E3D" w14:textId="77777777" w:rsidR="00E16A4E" w:rsidRPr="00203456" w:rsidRDefault="00E16A4E" w:rsidP="00E16A4E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6B4AE733" w14:textId="4EC41954" w:rsidR="00C010A0" w:rsidRPr="00EA701C" w:rsidRDefault="00C010A0" w:rsidP="000358A8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 xml:space="preserve">Service </w:t>
      </w:r>
    </w:p>
    <w:p w14:paraId="3394835E" w14:textId="77777777" w:rsidR="006C3E68" w:rsidRPr="00EA701C" w:rsidRDefault="006C3E68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7DD93ED7" w14:textId="77777777" w:rsidR="008F3693" w:rsidRDefault="00C010A0" w:rsidP="001606BA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 xml:space="preserve">To the </w:t>
      </w:r>
      <w:r w:rsidR="00982CA6" w:rsidRPr="00EA701C">
        <w:rPr>
          <w:rFonts w:ascii="Arial Narrow" w:hAnsi="Arial Narrow" w:cstheme="minorHAnsi"/>
          <w:sz w:val="24"/>
          <w:szCs w:val="24"/>
          <w:u w:val="single"/>
        </w:rPr>
        <w:t>D</w:t>
      </w:r>
      <w:r w:rsidRPr="00EA701C">
        <w:rPr>
          <w:rFonts w:ascii="Arial Narrow" w:hAnsi="Arial Narrow" w:cstheme="minorHAnsi"/>
          <w:sz w:val="24"/>
          <w:szCs w:val="24"/>
          <w:u w:val="single"/>
        </w:rPr>
        <w:t>epartment</w:t>
      </w:r>
    </w:p>
    <w:p w14:paraId="7D57E788" w14:textId="1CE3D64C" w:rsidR="00982CA6" w:rsidRPr="00316F92" w:rsidRDefault="00982CA6" w:rsidP="00316F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</w:rPr>
        <w:t>2018-2019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316F92">
        <w:rPr>
          <w:rFonts w:ascii="Arial Narrow" w:hAnsi="Arial Narrow" w:cstheme="minorHAnsi"/>
          <w:sz w:val="24"/>
          <w:szCs w:val="24"/>
        </w:rPr>
        <w:tab/>
      </w:r>
      <w:r w:rsidR="00316F92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>Member of the Graduate Student Advisory Council (GSAC)</w:t>
      </w:r>
    </w:p>
    <w:p w14:paraId="0AAAA6FA" w14:textId="6BA0E737" w:rsidR="00982CA6" w:rsidRPr="00EA701C" w:rsidRDefault="00982CA6" w:rsidP="00316F92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2018-2019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316F92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>President of the Aggregate (Sociology Graduate Student Association)</w:t>
      </w:r>
    </w:p>
    <w:p w14:paraId="53BEF57B" w14:textId="4AB7487D" w:rsidR="00685885" w:rsidRPr="00EA701C" w:rsidRDefault="00685885" w:rsidP="00685885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2017-2018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540D02" w:rsidRPr="00EA701C">
        <w:rPr>
          <w:rFonts w:ascii="Arial Narrow" w:hAnsi="Arial Narrow" w:cstheme="minorHAnsi"/>
          <w:sz w:val="24"/>
          <w:szCs w:val="24"/>
        </w:rPr>
        <w:t>Faculty</w:t>
      </w:r>
      <w:r w:rsidRPr="00EA701C">
        <w:rPr>
          <w:rFonts w:ascii="Arial Narrow" w:hAnsi="Arial Narrow" w:cstheme="minorHAnsi"/>
          <w:sz w:val="24"/>
          <w:szCs w:val="24"/>
        </w:rPr>
        <w:t xml:space="preserve"> search committee for assistant professor in </w:t>
      </w:r>
      <w:r w:rsidR="005F013D" w:rsidRPr="00EA701C">
        <w:rPr>
          <w:rFonts w:ascii="Arial Narrow" w:hAnsi="Arial Narrow" w:cstheme="minorHAnsi"/>
          <w:sz w:val="24"/>
          <w:szCs w:val="24"/>
        </w:rPr>
        <w:t>G</w:t>
      </w:r>
      <w:r w:rsidR="00355FA2" w:rsidRPr="00EA701C">
        <w:rPr>
          <w:rFonts w:ascii="Arial Narrow" w:hAnsi="Arial Narrow" w:cstheme="minorHAnsi"/>
          <w:sz w:val="24"/>
          <w:szCs w:val="24"/>
        </w:rPr>
        <w:t xml:space="preserve">reen </w:t>
      </w:r>
      <w:r w:rsidR="005F013D" w:rsidRPr="00EA701C">
        <w:rPr>
          <w:rFonts w:ascii="Arial Narrow" w:hAnsi="Arial Narrow" w:cstheme="minorHAnsi"/>
          <w:sz w:val="24"/>
          <w:szCs w:val="24"/>
        </w:rPr>
        <w:t>C</w:t>
      </w:r>
      <w:r w:rsidR="00355FA2" w:rsidRPr="00EA701C">
        <w:rPr>
          <w:rFonts w:ascii="Arial Narrow" w:hAnsi="Arial Narrow" w:cstheme="minorHAnsi"/>
          <w:sz w:val="24"/>
          <w:szCs w:val="24"/>
        </w:rPr>
        <w:t>riminology</w:t>
      </w:r>
    </w:p>
    <w:p w14:paraId="5FDC4493" w14:textId="77777777" w:rsidR="00464DA2" w:rsidRPr="00EA701C" w:rsidRDefault="00464DA2" w:rsidP="0035477F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2017-2018 </w:t>
      </w:r>
      <w:r w:rsidR="00382244" w:rsidRPr="00EA701C">
        <w:rPr>
          <w:rFonts w:ascii="Arial Narrow" w:hAnsi="Arial Narrow" w:cstheme="minorHAnsi"/>
          <w:sz w:val="24"/>
          <w:szCs w:val="24"/>
        </w:rPr>
        <w:tab/>
      </w:r>
      <w:r w:rsidR="00382244" w:rsidRPr="00EA701C">
        <w:rPr>
          <w:rFonts w:ascii="Arial Narrow" w:hAnsi="Arial Narrow" w:cstheme="minorHAnsi"/>
          <w:sz w:val="24"/>
          <w:szCs w:val="24"/>
        </w:rPr>
        <w:tab/>
      </w:r>
      <w:r w:rsidR="00382244" w:rsidRPr="00EA701C">
        <w:rPr>
          <w:rFonts w:ascii="Arial Narrow" w:hAnsi="Arial Narrow" w:cstheme="minorHAnsi"/>
          <w:sz w:val="24"/>
          <w:szCs w:val="24"/>
        </w:rPr>
        <w:tab/>
        <w:t>Treasurer of the A</w:t>
      </w:r>
      <w:r w:rsidRPr="00EA701C">
        <w:rPr>
          <w:rFonts w:ascii="Arial Narrow" w:hAnsi="Arial Narrow" w:cstheme="minorHAnsi"/>
          <w:sz w:val="24"/>
          <w:szCs w:val="24"/>
        </w:rPr>
        <w:t>ggregate (Sociology Graduate Student Association)</w:t>
      </w:r>
    </w:p>
    <w:p w14:paraId="20112AF5" w14:textId="20E27F0E" w:rsidR="00164DB0" w:rsidRDefault="00B56A36" w:rsidP="00164DB0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2016 -</w:t>
      </w:r>
      <w:r w:rsidR="00344741" w:rsidRPr="00EA701C">
        <w:rPr>
          <w:rFonts w:ascii="Arial Narrow" w:hAnsi="Arial Narrow" w:cstheme="minorHAnsi"/>
          <w:sz w:val="24"/>
          <w:szCs w:val="24"/>
        </w:rPr>
        <w:t>2019</w:t>
      </w:r>
      <w:r w:rsidR="00344741"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A10FC5" w:rsidRPr="00EA701C">
        <w:rPr>
          <w:rFonts w:ascii="Arial Narrow" w:hAnsi="Arial Narrow" w:cstheme="minorHAnsi"/>
          <w:sz w:val="24"/>
          <w:szCs w:val="24"/>
        </w:rPr>
        <w:tab/>
      </w:r>
      <w:r w:rsidR="002003B2" w:rsidRPr="00EA701C">
        <w:rPr>
          <w:rFonts w:ascii="Arial Narrow" w:hAnsi="Arial Narrow" w:cstheme="minorHAnsi"/>
          <w:sz w:val="24"/>
          <w:szCs w:val="24"/>
        </w:rPr>
        <w:t>Mentor to In</w:t>
      </w:r>
      <w:r w:rsidR="00C010A0" w:rsidRPr="00EA701C">
        <w:rPr>
          <w:rFonts w:ascii="Arial Narrow" w:hAnsi="Arial Narrow" w:cstheme="minorHAnsi"/>
          <w:sz w:val="24"/>
          <w:szCs w:val="24"/>
        </w:rPr>
        <w:t>coming PhD student</w:t>
      </w:r>
    </w:p>
    <w:p w14:paraId="1B5831CC" w14:textId="77777777" w:rsidR="007825F7" w:rsidRDefault="007825F7" w:rsidP="00164DB0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</w:p>
    <w:p w14:paraId="56B0ADD5" w14:textId="21F3C675" w:rsidR="00C010A0" w:rsidRDefault="00C010A0" w:rsidP="00C010A0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 xml:space="preserve">To the </w:t>
      </w:r>
      <w:r w:rsidR="00447CE6" w:rsidRPr="00EA701C">
        <w:rPr>
          <w:rFonts w:ascii="Arial Narrow" w:hAnsi="Arial Narrow" w:cstheme="minorHAnsi"/>
          <w:sz w:val="24"/>
          <w:szCs w:val="24"/>
          <w:u w:val="single"/>
        </w:rPr>
        <w:t>U</w:t>
      </w:r>
      <w:r w:rsidRPr="00EA701C">
        <w:rPr>
          <w:rFonts w:ascii="Arial Narrow" w:hAnsi="Arial Narrow" w:cstheme="minorHAnsi"/>
          <w:sz w:val="24"/>
          <w:szCs w:val="24"/>
          <w:u w:val="single"/>
        </w:rPr>
        <w:t>niversity</w:t>
      </w:r>
    </w:p>
    <w:p w14:paraId="32DBCD4D" w14:textId="5E106619" w:rsidR="00582585" w:rsidRPr="00EA701C" w:rsidRDefault="00582585" w:rsidP="00316F92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</w:t>
      </w:r>
      <w:r w:rsidR="0072766D" w:rsidRPr="00EA701C">
        <w:rPr>
          <w:rFonts w:ascii="Arial Narrow" w:hAnsi="Arial Narrow" w:cstheme="minorHAnsi"/>
          <w:sz w:val="24"/>
          <w:szCs w:val="24"/>
        </w:rPr>
        <w:t>0-2021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316F92">
        <w:rPr>
          <w:rFonts w:ascii="Arial Narrow" w:hAnsi="Arial Narrow" w:cstheme="minorHAnsi"/>
          <w:sz w:val="24"/>
          <w:szCs w:val="24"/>
        </w:rPr>
        <w:tab/>
      </w:r>
      <w:r w:rsidR="009A34F2" w:rsidRPr="00EA701C">
        <w:rPr>
          <w:rFonts w:ascii="Arial Narrow" w:hAnsi="Arial Narrow" w:cstheme="minorHAnsi"/>
          <w:sz w:val="24"/>
          <w:szCs w:val="24"/>
        </w:rPr>
        <w:t>Student misconduct di</w:t>
      </w:r>
      <w:r w:rsidRPr="00EA701C">
        <w:rPr>
          <w:rFonts w:ascii="Arial Narrow" w:hAnsi="Arial Narrow" w:cstheme="minorHAnsi"/>
          <w:sz w:val="24"/>
          <w:szCs w:val="24"/>
        </w:rPr>
        <w:t>sciplinary committee</w:t>
      </w:r>
    </w:p>
    <w:p w14:paraId="1093FD18" w14:textId="0C22EC9C" w:rsidR="00344741" w:rsidRPr="00EA701C" w:rsidRDefault="00F74D2C" w:rsidP="00344741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2019-20</w:t>
      </w:r>
      <w:r w:rsidR="00F01191" w:rsidRPr="00EA701C">
        <w:rPr>
          <w:rFonts w:ascii="Arial Narrow" w:hAnsi="Arial Narrow" w:cstheme="minorHAnsi"/>
          <w:sz w:val="24"/>
          <w:szCs w:val="24"/>
        </w:rPr>
        <w:t>2</w:t>
      </w:r>
      <w:r w:rsidRPr="00EA701C">
        <w:rPr>
          <w:rFonts w:ascii="Arial Narrow" w:hAnsi="Arial Narrow" w:cstheme="minorHAnsi"/>
          <w:sz w:val="24"/>
          <w:szCs w:val="24"/>
        </w:rPr>
        <w:t>0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344741" w:rsidRPr="00EA701C">
        <w:rPr>
          <w:rFonts w:ascii="Arial Narrow" w:hAnsi="Arial Narrow" w:cstheme="minorHAnsi"/>
          <w:sz w:val="24"/>
          <w:szCs w:val="24"/>
        </w:rPr>
        <w:t xml:space="preserve">Faculty adviser for the </w:t>
      </w:r>
      <w:r w:rsidRPr="00EA701C">
        <w:rPr>
          <w:rFonts w:ascii="Arial Narrow" w:hAnsi="Arial Narrow" w:cstheme="minorHAnsi"/>
          <w:sz w:val="24"/>
          <w:szCs w:val="24"/>
        </w:rPr>
        <w:t>Sustainable Campus Initiative (SCI)</w:t>
      </w:r>
    </w:p>
    <w:p w14:paraId="4D837B9A" w14:textId="77777777" w:rsidR="00344741" w:rsidRPr="00EA701C" w:rsidRDefault="00A43F3B" w:rsidP="00344741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2017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CF4990" w:rsidRPr="00EA701C">
        <w:rPr>
          <w:rFonts w:ascii="Arial Narrow" w:hAnsi="Arial Narrow" w:cstheme="minorHAnsi"/>
          <w:sz w:val="24"/>
          <w:szCs w:val="24"/>
        </w:rPr>
        <w:t>GSAW Professional Development Committee Membe</w:t>
      </w:r>
      <w:r w:rsidR="00344741" w:rsidRPr="00EA701C">
        <w:rPr>
          <w:rFonts w:ascii="Arial Narrow" w:hAnsi="Arial Narrow" w:cstheme="minorHAnsi"/>
          <w:sz w:val="24"/>
          <w:szCs w:val="24"/>
        </w:rPr>
        <w:t>r</w:t>
      </w:r>
    </w:p>
    <w:p w14:paraId="5309B8BE" w14:textId="4829919F" w:rsidR="00CF4990" w:rsidRPr="00EA701C" w:rsidRDefault="00784A3E" w:rsidP="00344741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2017- </w:t>
      </w:r>
      <w:r w:rsidR="001839DF"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ab/>
        <w:t>Conference organizer Florida Society for Social Sciences (F3S)</w:t>
      </w:r>
    </w:p>
    <w:p w14:paraId="5980AA99" w14:textId="48F8B8F1" w:rsidR="00816A26" w:rsidRDefault="00B56A36" w:rsidP="00C87076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2016- </w:t>
      </w:r>
      <w:r w:rsidR="001839DF"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2003B2" w:rsidRPr="00EA701C">
        <w:rPr>
          <w:rFonts w:ascii="Arial Narrow" w:hAnsi="Arial Narrow" w:cstheme="minorHAnsi"/>
          <w:sz w:val="24"/>
          <w:szCs w:val="24"/>
        </w:rPr>
        <w:t>Grad</w:t>
      </w:r>
      <w:r w:rsidR="00FF4F99" w:rsidRPr="00EA701C">
        <w:rPr>
          <w:rFonts w:ascii="Arial Narrow" w:hAnsi="Arial Narrow" w:cstheme="minorHAnsi"/>
          <w:sz w:val="24"/>
          <w:szCs w:val="24"/>
        </w:rPr>
        <w:t>uate</w:t>
      </w:r>
      <w:r w:rsidR="002003B2" w:rsidRPr="00EA701C">
        <w:rPr>
          <w:rFonts w:ascii="Arial Narrow" w:hAnsi="Arial Narrow" w:cstheme="minorHAnsi"/>
          <w:sz w:val="24"/>
          <w:szCs w:val="24"/>
        </w:rPr>
        <w:t xml:space="preserve"> Student Council (GSC) Grants Committee Re</w:t>
      </w:r>
      <w:r w:rsidR="00C010A0" w:rsidRPr="00EA701C">
        <w:rPr>
          <w:rFonts w:ascii="Arial Narrow" w:hAnsi="Arial Narrow" w:cstheme="minorHAnsi"/>
          <w:sz w:val="24"/>
          <w:szCs w:val="24"/>
        </w:rPr>
        <w:t>viewe</w:t>
      </w:r>
      <w:r w:rsidR="000E6340" w:rsidRPr="00EA701C">
        <w:rPr>
          <w:rFonts w:ascii="Arial Narrow" w:hAnsi="Arial Narrow" w:cstheme="minorHAnsi"/>
          <w:sz w:val="24"/>
          <w:szCs w:val="24"/>
        </w:rPr>
        <w:t>r</w:t>
      </w:r>
    </w:p>
    <w:p w14:paraId="45DF0378" w14:textId="21025000" w:rsidR="00AD4315" w:rsidRDefault="009E1CFE" w:rsidP="00C87076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</w:rPr>
        <w:br/>
      </w:r>
      <w:r w:rsidR="00C010A0" w:rsidRPr="00EA701C">
        <w:rPr>
          <w:rFonts w:ascii="Arial Narrow" w:hAnsi="Arial Narrow" w:cstheme="minorHAnsi"/>
          <w:sz w:val="24"/>
          <w:szCs w:val="24"/>
          <w:u w:val="single"/>
        </w:rPr>
        <w:t xml:space="preserve">To the </w:t>
      </w:r>
      <w:r w:rsidR="00447CE6" w:rsidRPr="00EA701C">
        <w:rPr>
          <w:rFonts w:ascii="Arial Narrow" w:hAnsi="Arial Narrow" w:cstheme="minorHAnsi"/>
          <w:sz w:val="24"/>
          <w:szCs w:val="24"/>
          <w:u w:val="single"/>
        </w:rPr>
        <w:t>P</w:t>
      </w:r>
      <w:r w:rsidR="00137458" w:rsidRPr="00EA701C">
        <w:rPr>
          <w:rFonts w:ascii="Arial Narrow" w:hAnsi="Arial Narrow" w:cstheme="minorHAnsi"/>
          <w:sz w:val="24"/>
          <w:szCs w:val="24"/>
          <w:u w:val="single"/>
        </w:rPr>
        <w:t>rofession</w:t>
      </w:r>
    </w:p>
    <w:p w14:paraId="4F15C74B" w14:textId="55B4E9AD" w:rsidR="00166642" w:rsidRPr="00EA701C" w:rsidRDefault="00166642" w:rsidP="00316F92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2022 </w:t>
      </w:r>
      <w:r w:rsidRPr="00EA701C">
        <w:rPr>
          <w:rFonts w:ascii="Arial Narrow" w:hAnsi="Arial Narrow" w:cstheme="minorHAnsi"/>
          <w:sz w:val="24"/>
          <w:szCs w:val="24"/>
        </w:rPr>
        <w:tab/>
        <w:t>Book Award Committee, American Sociological Association (ASA) – Political Economy of the World System</w:t>
      </w:r>
    </w:p>
    <w:p w14:paraId="5F00A14A" w14:textId="3448273B" w:rsidR="00F33E8B" w:rsidRPr="00EA701C" w:rsidRDefault="00F33E8B" w:rsidP="00F33E8B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2022</w:t>
      </w:r>
      <w:r w:rsidRPr="00EA701C">
        <w:rPr>
          <w:rFonts w:ascii="Arial Narrow" w:hAnsi="Arial Narrow" w:cstheme="minorHAnsi"/>
          <w:sz w:val="24"/>
          <w:szCs w:val="24"/>
        </w:rPr>
        <w:tab/>
        <w:t>Book Award Committee, American Sociological Association (ASA)</w:t>
      </w:r>
      <w:r w:rsidR="00751D17" w:rsidRPr="00EA701C">
        <w:rPr>
          <w:rFonts w:ascii="Arial Narrow" w:hAnsi="Arial Narrow" w:cstheme="minorHAnsi"/>
          <w:sz w:val="24"/>
          <w:szCs w:val="24"/>
        </w:rPr>
        <w:t>– Sociology</w:t>
      </w:r>
      <w:r w:rsidRPr="00EA701C">
        <w:rPr>
          <w:rFonts w:ascii="Arial Narrow" w:hAnsi="Arial Narrow" w:cstheme="minorHAnsi"/>
          <w:sz w:val="24"/>
          <w:szCs w:val="24"/>
        </w:rPr>
        <w:t xml:space="preserve"> of Development</w:t>
      </w:r>
    </w:p>
    <w:p w14:paraId="46555016" w14:textId="4CA4BCCD" w:rsidR="00AD4315" w:rsidRPr="00EA701C" w:rsidRDefault="00AD4315" w:rsidP="00AD4315">
      <w:pPr>
        <w:autoSpaceDE w:val="0"/>
        <w:autoSpaceDN w:val="0"/>
        <w:adjustRightInd w:val="0"/>
        <w:ind w:left="1440" w:hanging="144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2021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Mentor PhD students for American Sociological Association (ASA) –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Environmental sociology </w:t>
      </w:r>
    </w:p>
    <w:p w14:paraId="4F30F88E" w14:textId="4542A784" w:rsidR="00E70C49" w:rsidRPr="00EA701C" w:rsidRDefault="00E70C49" w:rsidP="00AD4315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</w:t>
      </w:r>
      <w:r w:rsidR="00D41952" w:rsidRPr="00EA701C">
        <w:rPr>
          <w:rFonts w:ascii="Arial Narrow" w:hAnsi="Arial Narrow" w:cstheme="minorHAnsi"/>
          <w:sz w:val="24"/>
          <w:szCs w:val="24"/>
        </w:rPr>
        <w:t>1</w:t>
      </w:r>
      <w:r w:rsidRPr="00EA701C">
        <w:rPr>
          <w:rFonts w:ascii="Arial Narrow" w:hAnsi="Arial Narrow" w:cstheme="minorHAnsi"/>
          <w:sz w:val="24"/>
          <w:szCs w:val="24"/>
        </w:rPr>
        <w:t>-</w:t>
      </w:r>
      <w:r w:rsidR="00025BC4">
        <w:rPr>
          <w:rFonts w:ascii="Arial Narrow" w:hAnsi="Arial Narrow" w:cstheme="minorHAnsi"/>
          <w:sz w:val="24"/>
          <w:szCs w:val="24"/>
        </w:rPr>
        <w:t>Pr</w:t>
      </w:r>
      <w:r w:rsidRPr="00EA701C">
        <w:rPr>
          <w:rFonts w:ascii="Arial Narrow" w:hAnsi="Arial Narrow" w:cstheme="minorHAnsi"/>
          <w:sz w:val="24"/>
          <w:szCs w:val="24"/>
        </w:rPr>
        <w:t>esent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AD4315" w:rsidRPr="00EA701C">
        <w:rPr>
          <w:rFonts w:ascii="Arial Narrow" w:hAnsi="Arial Narrow" w:cstheme="minorHAnsi"/>
          <w:sz w:val="24"/>
          <w:szCs w:val="24"/>
        </w:rPr>
        <w:tab/>
      </w:r>
      <w:r w:rsidR="00AD4315" w:rsidRPr="00EA701C">
        <w:rPr>
          <w:rFonts w:ascii="Arial Narrow" w:hAnsi="Arial Narrow" w:cstheme="minorHAnsi"/>
          <w:sz w:val="24"/>
          <w:szCs w:val="24"/>
        </w:rPr>
        <w:tab/>
      </w:r>
      <w:r w:rsidR="00D41952" w:rsidRPr="00EA701C">
        <w:rPr>
          <w:rFonts w:ascii="Arial Narrow" w:hAnsi="Arial Narrow" w:cstheme="minorHAnsi"/>
          <w:sz w:val="24"/>
          <w:szCs w:val="24"/>
        </w:rPr>
        <w:t>Associate Editor</w:t>
      </w:r>
      <w:r w:rsidRPr="00EA701C">
        <w:rPr>
          <w:rFonts w:ascii="Arial Narrow" w:hAnsi="Arial Narrow" w:cstheme="minorHAnsi"/>
          <w:sz w:val="24"/>
          <w:szCs w:val="24"/>
        </w:rPr>
        <w:t xml:space="preserve"> of </w:t>
      </w:r>
      <w:r w:rsidRPr="00EA701C">
        <w:rPr>
          <w:rFonts w:ascii="Arial Narrow" w:hAnsi="Arial Narrow" w:cstheme="minorHAnsi"/>
          <w:i/>
          <w:iCs/>
          <w:sz w:val="24"/>
          <w:szCs w:val="24"/>
        </w:rPr>
        <w:t>Urban Agriculture &amp; Regional Food Systems</w:t>
      </w:r>
    </w:p>
    <w:p w14:paraId="0F8AF693" w14:textId="5C3D09DE" w:rsidR="00043D5C" w:rsidRPr="00EA701C" w:rsidRDefault="00043D5C" w:rsidP="001606BA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2020-2021</w:t>
      </w:r>
      <w:r w:rsidRPr="00EA701C">
        <w:rPr>
          <w:rFonts w:ascii="Arial Narrow" w:hAnsi="Arial Narrow" w:cstheme="minorHAnsi"/>
          <w:sz w:val="24"/>
          <w:szCs w:val="24"/>
        </w:rPr>
        <w:tab/>
        <w:t>Olsen Committee, best student paper award, American Sociological Association (ASA) – Environmental Sociology</w:t>
      </w:r>
    </w:p>
    <w:p w14:paraId="35A2DD03" w14:textId="124581A3" w:rsidR="006117A1" w:rsidRPr="00EA701C" w:rsidRDefault="006117A1" w:rsidP="001606BA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2020-2021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Article Award Committee, </w:t>
      </w:r>
      <w:bookmarkStart w:id="6" w:name="_Hlk57196340"/>
      <w:r w:rsidRPr="00EA701C">
        <w:rPr>
          <w:rFonts w:ascii="Arial Narrow" w:hAnsi="Arial Narrow" w:cstheme="minorHAnsi"/>
          <w:sz w:val="24"/>
          <w:szCs w:val="24"/>
        </w:rPr>
        <w:t>American Sociological Association (ASA) – Sociology of Development</w:t>
      </w:r>
      <w:bookmarkEnd w:id="6"/>
    </w:p>
    <w:p w14:paraId="76C20F66" w14:textId="06D3DB37" w:rsidR="001606BA" w:rsidRPr="00EA701C" w:rsidRDefault="001606BA" w:rsidP="001606BA">
      <w:pPr>
        <w:autoSpaceDE w:val="0"/>
        <w:autoSpaceDN w:val="0"/>
        <w:adjustRightInd w:val="0"/>
        <w:ind w:left="2160" w:hanging="216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2019-2020</w:t>
      </w:r>
      <w:r w:rsidRPr="00EA701C">
        <w:rPr>
          <w:rFonts w:ascii="Arial Narrow" w:hAnsi="Arial Narrow" w:cstheme="minorHAnsi"/>
          <w:sz w:val="24"/>
          <w:szCs w:val="24"/>
        </w:rPr>
        <w:tab/>
        <w:t xml:space="preserve">Book Award Committee, American Sociological Association (ASA)– Sociology of Development </w:t>
      </w:r>
    </w:p>
    <w:p w14:paraId="4175787A" w14:textId="323B881C" w:rsidR="005B3176" w:rsidRDefault="00B56A36" w:rsidP="00E9168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2016- </w:t>
      </w:r>
      <w:r w:rsidR="00D249A6" w:rsidRPr="00EA701C">
        <w:rPr>
          <w:rFonts w:ascii="Arial Narrow" w:hAnsi="Arial Narrow" w:cstheme="minorHAnsi"/>
          <w:sz w:val="24"/>
          <w:szCs w:val="24"/>
        </w:rPr>
        <w:t>2019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917CA0" w:rsidRPr="00EA701C">
        <w:rPr>
          <w:rFonts w:ascii="Arial Narrow" w:hAnsi="Arial Narrow" w:cstheme="minorHAnsi"/>
          <w:sz w:val="24"/>
          <w:szCs w:val="24"/>
        </w:rPr>
        <w:t>Editorial Committee</w:t>
      </w:r>
      <w:r w:rsidRPr="00EA701C">
        <w:rPr>
          <w:rFonts w:ascii="Arial Narrow" w:hAnsi="Arial Narrow" w:cstheme="minorHAnsi"/>
          <w:sz w:val="24"/>
          <w:szCs w:val="24"/>
        </w:rPr>
        <w:t xml:space="preserve"> African Studies Quarterly</w:t>
      </w:r>
    </w:p>
    <w:p w14:paraId="6A413E40" w14:textId="6A3D01A8" w:rsidR="000C1EEA" w:rsidRDefault="00B12EF7" w:rsidP="00E9168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2016</w:t>
      </w:r>
      <w:r w:rsidR="00C666AE" w:rsidRPr="00EA701C">
        <w:rPr>
          <w:rFonts w:ascii="Arial Narrow" w:hAnsi="Arial Narrow" w:cstheme="minorHAnsi"/>
          <w:sz w:val="24"/>
          <w:szCs w:val="24"/>
        </w:rPr>
        <w:t>- present</w:t>
      </w:r>
      <w:r w:rsidR="00C666AE" w:rsidRPr="00EA701C">
        <w:rPr>
          <w:rFonts w:ascii="Arial Narrow" w:hAnsi="Arial Narrow" w:cstheme="minorHAnsi"/>
          <w:sz w:val="24"/>
          <w:szCs w:val="24"/>
        </w:rPr>
        <w:tab/>
      </w:r>
      <w:r w:rsidR="00FB48B7" w:rsidRPr="00EA701C">
        <w:rPr>
          <w:rFonts w:ascii="Arial Narrow" w:hAnsi="Arial Narrow" w:cstheme="minorHAnsi"/>
          <w:sz w:val="24"/>
          <w:szCs w:val="24"/>
        </w:rPr>
        <w:tab/>
      </w:r>
      <w:r w:rsidR="00C666AE" w:rsidRPr="00EA701C">
        <w:rPr>
          <w:rFonts w:ascii="Arial Narrow" w:hAnsi="Arial Narrow" w:cstheme="minorHAnsi"/>
          <w:sz w:val="24"/>
          <w:szCs w:val="24"/>
        </w:rPr>
        <w:t xml:space="preserve">Reviewer: </w:t>
      </w:r>
      <w:r w:rsidR="007767A0" w:rsidRPr="00EA701C">
        <w:rPr>
          <w:rFonts w:ascii="Arial Narrow" w:hAnsi="Arial Narrow" w:cstheme="minorHAnsi"/>
          <w:sz w:val="24"/>
          <w:szCs w:val="24"/>
        </w:rPr>
        <w:t xml:space="preserve"> </w:t>
      </w:r>
      <w:r w:rsidR="007767A0" w:rsidRPr="00EA701C">
        <w:rPr>
          <w:rFonts w:ascii="Arial Narrow" w:hAnsi="Arial Narrow"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733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4188"/>
      </w:tblGrid>
      <w:tr w:rsidR="00E62103" w14:paraId="0E18AE7E" w14:textId="77777777" w:rsidTr="00E62103">
        <w:trPr>
          <w:trHeight w:val="288"/>
        </w:trPr>
        <w:tc>
          <w:tcPr>
            <w:tcW w:w="0" w:type="auto"/>
          </w:tcPr>
          <w:p w14:paraId="0DBEBFA1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Small-Scale Forestry</w:t>
            </w:r>
          </w:p>
        </w:tc>
        <w:tc>
          <w:tcPr>
            <w:tcW w:w="0" w:type="auto"/>
          </w:tcPr>
          <w:p w14:paraId="69CA39CF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Globalizations</w:t>
            </w:r>
          </w:p>
        </w:tc>
      </w:tr>
      <w:tr w:rsidR="00E62103" w14:paraId="58C8875F" w14:textId="77777777" w:rsidTr="00E62103">
        <w:trPr>
          <w:trHeight w:val="288"/>
        </w:trPr>
        <w:tc>
          <w:tcPr>
            <w:tcW w:w="0" w:type="auto"/>
          </w:tcPr>
          <w:p w14:paraId="63EAC7A7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Journal of Rural Studies</w:t>
            </w:r>
          </w:p>
        </w:tc>
        <w:tc>
          <w:tcPr>
            <w:tcW w:w="0" w:type="auto"/>
          </w:tcPr>
          <w:p w14:paraId="40FA2E21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Oxford University Press</w:t>
            </w:r>
          </w:p>
        </w:tc>
      </w:tr>
      <w:tr w:rsidR="00E62103" w14:paraId="1D5093BF" w14:textId="77777777" w:rsidTr="00E62103">
        <w:trPr>
          <w:trHeight w:val="288"/>
        </w:trPr>
        <w:tc>
          <w:tcPr>
            <w:tcW w:w="0" w:type="auto"/>
          </w:tcPr>
          <w:p w14:paraId="1FFE2A1F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Business Strategy and Development</w:t>
            </w:r>
          </w:p>
        </w:tc>
        <w:tc>
          <w:tcPr>
            <w:tcW w:w="0" w:type="auto"/>
          </w:tcPr>
          <w:p w14:paraId="74A29C3C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Environment, Development and Sustainability</w:t>
            </w:r>
          </w:p>
        </w:tc>
      </w:tr>
      <w:tr w:rsidR="00E62103" w14:paraId="1494552A" w14:textId="77777777" w:rsidTr="00E62103">
        <w:trPr>
          <w:trHeight w:val="288"/>
        </w:trPr>
        <w:tc>
          <w:tcPr>
            <w:tcW w:w="0" w:type="auto"/>
          </w:tcPr>
          <w:p w14:paraId="3740DA3B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Business Strategy and the Environment</w:t>
            </w:r>
          </w:p>
        </w:tc>
        <w:tc>
          <w:tcPr>
            <w:tcW w:w="0" w:type="auto"/>
          </w:tcPr>
          <w:p w14:paraId="4E00ED16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Forest Policy and Economics</w:t>
            </w:r>
          </w:p>
        </w:tc>
      </w:tr>
      <w:tr w:rsidR="00E62103" w14:paraId="2A8D3A30" w14:textId="77777777" w:rsidTr="00E62103">
        <w:trPr>
          <w:trHeight w:val="288"/>
        </w:trPr>
        <w:tc>
          <w:tcPr>
            <w:tcW w:w="0" w:type="auto"/>
          </w:tcPr>
          <w:p w14:paraId="1993DC84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Rural Sociology</w:t>
            </w:r>
          </w:p>
        </w:tc>
        <w:tc>
          <w:tcPr>
            <w:tcW w:w="0" w:type="auto"/>
          </w:tcPr>
          <w:p w14:paraId="587F6687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PLOS one</w:t>
            </w:r>
          </w:p>
        </w:tc>
      </w:tr>
      <w:tr w:rsidR="00E62103" w14:paraId="482AE913" w14:textId="77777777" w:rsidTr="00E62103">
        <w:trPr>
          <w:trHeight w:val="288"/>
        </w:trPr>
        <w:tc>
          <w:tcPr>
            <w:tcW w:w="0" w:type="auto"/>
          </w:tcPr>
          <w:p w14:paraId="06FE018F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Society and Natural Resources</w:t>
            </w:r>
          </w:p>
        </w:tc>
        <w:tc>
          <w:tcPr>
            <w:tcW w:w="0" w:type="auto"/>
          </w:tcPr>
          <w:p w14:paraId="598E6E50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Urban Agriculture &amp; Regional Food Systems;</w:t>
            </w:r>
          </w:p>
        </w:tc>
      </w:tr>
      <w:tr w:rsidR="00E62103" w14:paraId="3D92805A" w14:textId="77777777" w:rsidTr="00E62103">
        <w:trPr>
          <w:trHeight w:val="288"/>
        </w:trPr>
        <w:tc>
          <w:tcPr>
            <w:tcW w:w="0" w:type="auto"/>
          </w:tcPr>
          <w:p w14:paraId="313C5AF7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Sustainable Development</w:t>
            </w:r>
          </w:p>
        </w:tc>
        <w:tc>
          <w:tcPr>
            <w:tcW w:w="0" w:type="auto"/>
          </w:tcPr>
          <w:p w14:paraId="737A8022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proofErr w:type="spellStart"/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Congent</w:t>
            </w:r>
            <w:proofErr w:type="spellEnd"/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 Social Sciences</w:t>
            </w:r>
          </w:p>
        </w:tc>
      </w:tr>
      <w:tr w:rsidR="00E62103" w14:paraId="4CF9F4E1" w14:textId="77777777" w:rsidTr="00E62103">
        <w:trPr>
          <w:trHeight w:val="288"/>
        </w:trPr>
        <w:tc>
          <w:tcPr>
            <w:tcW w:w="0" w:type="auto"/>
          </w:tcPr>
          <w:p w14:paraId="3852DB08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Socio-Ecological Practice Research</w:t>
            </w:r>
          </w:p>
        </w:tc>
        <w:tc>
          <w:tcPr>
            <w:tcW w:w="0" w:type="auto"/>
          </w:tcPr>
          <w:p w14:paraId="5DA98FAE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African Studies Quarterly</w:t>
            </w:r>
          </w:p>
        </w:tc>
      </w:tr>
      <w:tr w:rsidR="00E62103" w14:paraId="69AEDC39" w14:textId="77777777" w:rsidTr="00E62103">
        <w:trPr>
          <w:trHeight w:val="288"/>
        </w:trPr>
        <w:tc>
          <w:tcPr>
            <w:tcW w:w="0" w:type="auto"/>
          </w:tcPr>
          <w:p w14:paraId="2C344072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BF098B">
              <w:rPr>
                <w:rFonts w:ascii="Arial Narrow" w:hAnsi="Arial Narrow" w:cstheme="minorHAnsi"/>
                <w:i/>
                <w:sz w:val="24"/>
                <w:szCs w:val="24"/>
              </w:rPr>
              <w:t>International Sociology</w:t>
            </w:r>
          </w:p>
        </w:tc>
        <w:tc>
          <w:tcPr>
            <w:tcW w:w="0" w:type="auto"/>
          </w:tcPr>
          <w:p w14:paraId="6B990DAF" w14:textId="77777777" w:rsidR="00E62103" w:rsidRPr="00BF098B" w:rsidRDefault="00E62103" w:rsidP="00E6210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i/>
                <w:sz w:val="24"/>
                <w:szCs w:val="24"/>
              </w:rPr>
              <w:t>Sociologia</w:t>
            </w:r>
            <w:proofErr w:type="spellEnd"/>
            <w:r>
              <w:rPr>
                <w:rFonts w:ascii="Arial Narrow" w:hAnsi="Arial Narrow"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24"/>
                <w:szCs w:val="24"/>
              </w:rPr>
              <w:t>Ruralis</w:t>
            </w:r>
            <w:proofErr w:type="spellEnd"/>
          </w:p>
        </w:tc>
      </w:tr>
    </w:tbl>
    <w:p w14:paraId="21CBF5B8" w14:textId="77777777" w:rsidR="000C1EEA" w:rsidRDefault="000C1EEA" w:rsidP="00E9168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5C9895A6" w14:textId="77777777" w:rsidR="000C1EEA" w:rsidRDefault="000C1EEA" w:rsidP="00E9168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07F10482" w14:textId="77777777" w:rsidR="00836918" w:rsidRDefault="00836918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0365A566" w14:textId="77777777" w:rsidR="00BF098B" w:rsidRDefault="00BF098B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65D3D9F0" w14:textId="77777777" w:rsidR="00836918" w:rsidRPr="00EA701C" w:rsidRDefault="00836918" w:rsidP="00BF098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</w:p>
    <w:p w14:paraId="562254C5" w14:textId="77777777" w:rsidR="00E62103" w:rsidRDefault="00E62103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6BB7BA3D" w14:textId="77777777" w:rsidR="00E62103" w:rsidRDefault="00E62103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38926539" w14:textId="77777777" w:rsidR="00E62103" w:rsidRDefault="00E62103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78A92B63" w14:textId="77777777" w:rsidR="00E62103" w:rsidRDefault="00E62103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0B186470" w14:textId="77777777" w:rsidR="00E62103" w:rsidRDefault="00E62103" w:rsidP="0020345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</w:p>
    <w:p w14:paraId="64DA164D" w14:textId="77777777" w:rsidR="00E765EF" w:rsidRDefault="00E765EF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1A4412E4" w14:textId="77777777" w:rsidR="00203456" w:rsidRDefault="00203456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4C2A2658" w14:textId="77777777" w:rsidR="00E16A4E" w:rsidRDefault="00E16A4E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147944C1" w14:textId="77777777" w:rsidR="00E16A4E" w:rsidRDefault="00E16A4E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01236D0B" w14:textId="77777777" w:rsidR="00E16A4E" w:rsidRDefault="00E16A4E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3E844A13" w14:textId="17CC78D4" w:rsidR="00571612" w:rsidRPr="00EA701C" w:rsidRDefault="00571612" w:rsidP="00AD4315">
      <w:pPr>
        <w:pBdr>
          <w:bottom w:val="single" w:sz="4" w:space="1" w:color="auto"/>
        </w:pBd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Memberships</w:t>
      </w:r>
    </w:p>
    <w:p w14:paraId="1F2586B7" w14:textId="628D96E2" w:rsidR="00F40E84" w:rsidRPr="00EA701C" w:rsidRDefault="00F40E8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6CE25329" w14:textId="140AC3D8" w:rsidR="00F40E84" w:rsidRDefault="00F40E8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Cs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bCs/>
          <w:sz w:val="24"/>
          <w:szCs w:val="24"/>
          <w:u w:val="single"/>
        </w:rPr>
        <w:t xml:space="preserve">Professional </w:t>
      </w:r>
      <w:r w:rsidR="00B70111" w:rsidRPr="00EA701C">
        <w:rPr>
          <w:rFonts w:ascii="Arial Narrow" w:hAnsi="Arial Narrow" w:cstheme="minorHAnsi"/>
          <w:bCs/>
          <w:sz w:val="24"/>
          <w:szCs w:val="24"/>
          <w:u w:val="single"/>
        </w:rPr>
        <w:t>Memberships</w:t>
      </w:r>
    </w:p>
    <w:p w14:paraId="3B057772" w14:textId="239C6209" w:rsidR="00BC41AF" w:rsidRPr="00EA701C" w:rsidRDefault="00571612" w:rsidP="00AD4315">
      <w:pPr>
        <w:autoSpaceDE w:val="0"/>
        <w:autoSpaceDN w:val="0"/>
        <w:adjustRightInd w:val="0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>American Sociological Association (ASA)</w:t>
      </w:r>
      <w:r w:rsidR="006D46DD">
        <w:rPr>
          <w:rFonts w:ascii="Arial Narrow" w:hAnsi="Arial Narrow" w:cstheme="minorHAnsi"/>
          <w:bCs/>
          <w:sz w:val="24"/>
          <w:szCs w:val="24"/>
        </w:rPr>
        <w:tab/>
      </w:r>
      <w:r w:rsidR="00A0501F">
        <w:rPr>
          <w:rFonts w:ascii="Arial Narrow" w:hAnsi="Arial Narrow" w:cstheme="minorHAnsi"/>
          <w:bCs/>
          <w:sz w:val="24"/>
          <w:szCs w:val="24"/>
        </w:rPr>
        <w:tab/>
      </w:r>
      <w:r w:rsidR="006D46DD">
        <w:rPr>
          <w:rFonts w:ascii="Arial Narrow" w:hAnsi="Arial Narrow" w:cstheme="minorHAnsi"/>
          <w:bCs/>
          <w:sz w:val="24"/>
          <w:szCs w:val="24"/>
        </w:rPr>
        <w:tab/>
      </w:r>
    </w:p>
    <w:p w14:paraId="27CDAEBB" w14:textId="77777777" w:rsidR="00BC41AF" w:rsidRPr="00EA701C" w:rsidRDefault="00571612" w:rsidP="00AD4315">
      <w:pPr>
        <w:autoSpaceDE w:val="0"/>
        <w:autoSpaceDN w:val="0"/>
        <w:adjustRightInd w:val="0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>International Studies Association (ISA)</w:t>
      </w:r>
    </w:p>
    <w:p w14:paraId="58C56671" w14:textId="153AC060" w:rsidR="00985858" w:rsidRDefault="00571612" w:rsidP="006A2A7B">
      <w:pPr>
        <w:autoSpaceDE w:val="0"/>
        <w:autoSpaceDN w:val="0"/>
        <w:adjustRightInd w:val="0"/>
        <w:rPr>
          <w:rFonts w:ascii="Arial Narrow" w:hAnsi="Arial Narrow" w:cstheme="minorHAnsi"/>
          <w:bCs/>
          <w:sz w:val="24"/>
          <w:szCs w:val="24"/>
        </w:rPr>
      </w:pPr>
      <w:r w:rsidRPr="00EA701C">
        <w:rPr>
          <w:rFonts w:ascii="Arial Narrow" w:hAnsi="Arial Narrow" w:cstheme="minorHAnsi"/>
          <w:bCs/>
          <w:sz w:val="24"/>
          <w:szCs w:val="24"/>
        </w:rPr>
        <w:t>Rural Sociology Society (RSS)</w:t>
      </w:r>
      <w:r w:rsidR="00985858">
        <w:rPr>
          <w:rFonts w:ascii="Arial Narrow" w:hAnsi="Arial Narrow" w:cstheme="minorHAnsi"/>
          <w:bCs/>
          <w:sz w:val="24"/>
          <w:szCs w:val="24"/>
        </w:rPr>
        <w:br/>
      </w:r>
      <w:proofErr w:type="spellStart"/>
      <w:r w:rsidR="00961F34" w:rsidRPr="00961F34">
        <w:rPr>
          <w:rFonts w:ascii="Arial Narrow" w:hAnsi="Arial Narrow" w:cstheme="minorHAnsi"/>
          <w:bCs/>
          <w:sz w:val="24"/>
          <w:szCs w:val="24"/>
        </w:rPr>
        <w:t>INSciTS</w:t>
      </w:r>
      <w:proofErr w:type="spellEnd"/>
    </w:p>
    <w:p w14:paraId="6CE9F8BE" w14:textId="77777777" w:rsidR="00985858" w:rsidRDefault="00985858" w:rsidP="006A2A7B">
      <w:pPr>
        <w:autoSpaceDE w:val="0"/>
        <w:autoSpaceDN w:val="0"/>
        <w:adjustRightInd w:val="0"/>
        <w:rPr>
          <w:rFonts w:ascii="Arial Narrow" w:hAnsi="Arial Narrow" w:cstheme="minorHAnsi"/>
          <w:bCs/>
          <w:sz w:val="24"/>
          <w:szCs w:val="24"/>
        </w:rPr>
      </w:pPr>
    </w:p>
    <w:p w14:paraId="27B80C24" w14:textId="41731DBE" w:rsidR="00F00513" w:rsidRPr="00EA701C" w:rsidRDefault="008E3EC4" w:rsidP="00E67CB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 w:rsidRPr="00EA701C">
        <w:rPr>
          <w:rFonts w:ascii="Arial Narrow" w:hAnsi="Arial Narrow" w:cstheme="minorHAnsi"/>
          <w:b/>
          <w:sz w:val="24"/>
          <w:szCs w:val="24"/>
        </w:rPr>
        <w:t>Professional Skills</w:t>
      </w:r>
    </w:p>
    <w:p w14:paraId="2E3CD50D" w14:textId="41612A1D" w:rsidR="008E3EC4" w:rsidRPr="00EA701C" w:rsidRDefault="008E3EC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479972F3" w14:textId="59EA3645" w:rsidR="008E3EC4" w:rsidRDefault="008E3EC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Methods training</w:t>
      </w:r>
    </w:p>
    <w:p w14:paraId="357F92DE" w14:textId="6D16CC9E" w:rsidR="008E3EC4" w:rsidRPr="00EA701C" w:rsidRDefault="008E3EC4" w:rsidP="00316F92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Social Network Analysis (SNA); Structural Equation Modeling (SEM); Multi-level Models and</w:t>
      </w:r>
    </w:p>
    <w:p w14:paraId="3F1D350B" w14:textId="7180FE5E" w:rsidR="008E3EC4" w:rsidRPr="00EA701C" w:rsidRDefault="008E3EC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Longitudinal Analysis</w:t>
      </w:r>
      <w:r w:rsidR="00D00FD7" w:rsidRPr="00EA701C">
        <w:rPr>
          <w:rFonts w:ascii="Arial Narrow" w:hAnsi="Arial Narrow" w:cstheme="minorHAnsi"/>
          <w:sz w:val="24"/>
          <w:szCs w:val="24"/>
        </w:rPr>
        <w:t>;</w:t>
      </w:r>
      <w:r w:rsidRPr="00EA701C">
        <w:rPr>
          <w:rFonts w:ascii="Arial Narrow" w:hAnsi="Arial Narrow" w:cstheme="minorHAnsi"/>
          <w:sz w:val="24"/>
          <w:szCs w:val="24"/>
        </w:rPr>
        <w:t xml:space="preserve"> Survey Design; Interviews and </w:t>
      </w:r>
      <w:r w:rsidR="0059611C" w:rsidRPr="00EA701C">
        <w:rPr>
          <w:rFonts w:ascii="Arial Narrow" w:hAnsi="Arial Narrow" w:cstheme="minorHAnsi"/>
          <w:sz w:val="24"/>
          <w:szCs w:val="24"/>
        </w:rPr>
        <w:t>F</w:t>
      </w:r>
      <w:r w:rsidRPr="00EA701C">
        <w:rPr>
          <w:rFonts w:ascii="Arial Narrow" w:hAnsi="Arial Narrow" w:cstheme="minorHAnsi"/>
          <w:sz w:val="24"/>
          <w:szCs w:val="24"/>
        </w:rPr>
        <w:t>ocus groups; Content Analysis</w:t>
      </w:r>
    </w:p>
    <w:p w14:paraId="4AE52290" w14:textId="77777777" w:rsidR="008E3EC4" w:rsidRPr="00EA701C" w:rsidRDefault="008E3EC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b/>
          <w:sz w:val="24"/>
          <w:szCs w:val="24"/>
        </w:rPr>
      </w:pPr>
    </w:p>
    <w:p w14:paraId="5AB67DD8" w14:textId="326CD5B6" w:rsidR="00F00513" w:rsidRDefault="008E3EC4" w:rsidP="00797592">
      <w:pPr>
        <w:autoSpaceDE w:val="0"/>
        <w:autoSpaceDN w:val="0"/>
        <w:adjustRightInd w:val="0"/>
        <w:ind w:left="1410" w:hanging="1410"/>
        <w:rPr>
          <w:rFonts w:ascii="Arial Narrow" w:hAnsi="Arial Narrow" w:cstheme="minorHAnsi"/>
          <w:sz w:val="24"/>
          <w:szCs w:val="24"/>
          <w:u w:val="single"/>
        </w:rPr>
      </w:pPr>
      <w:r w:rsidRPr="00EA701C">
        <w:rPr>
          <w:rFonts w:ascii="Arial Narrow" w:hAnsi="Arial Narrow" w:cstheme="minorHAnsi"/>
          <w:sz w:val="24"/>
          <w:szCs w:val="24"/>
          <w:u w:val="single"/>
        </w:rPr>
        <w:t>Software</w:t>
      </w:r>
    </w:p>
    <w:p w14:paraId="458D4338" w14:textId="54516E03" w:rsidR="00B612A5" w:rsidRDefault="00C010A0" w:rsidP="005879B8">
      <w:pPr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>SPSS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Pr="00EA701C">
        <w:rPr>
          <w:rFonts w:ascii="Arial Narrow" w:hAnsi="Arial Narrow" w:cstheme="minorHAnsi"/>
          <w:sz w:val="24"/>
          <w:szCs w:val="24"/>
        </w:rPr>
        <w:t>STATA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Pr="00EA701C">
        <w:rPr>
          <w:rFonts w:ascii="Arial Narrow" w:hAnsi="Arial Narrow" w:cstheme="minorHAnsi"/>
          <w:sz w:val="24"/>
          <w:szCs w:val="24"/>
        </w:rPr>
        <w:t>R</w:t>
      </w:r>
      <w:r w:rsidR="00355FA2" w:rsidRPr="00EA701C">
        <w:rPr>
          <w:rFonts w:ascii="Arial Narrow" w:hAnsi="Arial Narrow" w:cstheme="minorHAnsi"/>
          <w:sz w:val="24"/>
          <w:szCs w:val="24"/>
        </w:rPr>
        <w:t xml:space="preserve"> Programming Language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proofErr w:type="spellStart"/>
      <w:r w:rsidR="00BE38F8" w:rsidRPr="00EA701C">
        <w:rPr>
          <w:rFonts w:ascii="Arial Narrow" w:hAnsi="Arial Narrow" w:cstheme="minorHAnsi"/>
          <w:sz w:val="24"/>
          <w:szCs w:val="24"/>
        </w:rPr>
        <w:t>MPlu</w:t>
      </w:r>
      <w:r w:rsidR="0014470D" w:rsidRPr="00EA701C">
        <w:rPr>
          <w:rFonts w:ascii="Arial Narrow" w:hAnsi="Arial Narrow" w:cstheme="minorHAnsi"/>
          <w:sz w:val="24"/>
          <w:szCs w:val="24"/>
        </w:rPr>
        <w:t>s</w:t>
      </w:r>
      <w:proofErr w:type="spellEnd"/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Pr="00EA701C">
        <w:rPr>
          <w:rFonts w:ascii="Arial Narrow" w:hAnsi="Arial Narrow" w:cstheme="minorHAnsi"/>
          <w:sz w:val="24"/>
          <w:szCs w:val="24"/>
        </w:rPr>
        <w:t>UCINET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Pr="00EA701C">
        <w:rPr>
          <w:rFonts w:ascii="Arial Narrow" w:hAnsi="Arial Narrow" w:cstheme="minorHAnsi"/>
          <w:sz w:val="24"/>
          <w:szCs w:val="24"/>
        </w:rPr>
        <w:t>Visone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="006C3E68" w:rsidRPr="00EA701C">
        <w:rPr>
          <w:rFonts w:ascii="Arial Narrow" w:hAnsi="Arial Narrow" w:cstheme="minorHAnsi"/>
          <w:sz w:val="24"/>
          <w:szCs w:val="24"/>
        </w:rPr>
        <w:t>Tableau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r w:rsidR="000176FD" w:rsidRPr="00EA701C">
        <w:rPr>
          <w:rFonts w:ascii="Arial Narrow" w:hAnsi="Arial Narrow" w:cstheme="minorHAnsi"/>
          <w:sz w:val="24"/>
          <w:szCs w:val="24"/>
        </w:rPr>
        <w:t>Qualtrics</w:t>
      </w:r>
      <w:r w:rsidR="0014470D" w:rsidRPr="00EA701C">
        <w:rPr>
          <w:rFonts w:ascii="Arial Narrow" w:hAnsi="Arial Narrow" w:cstheme="minorHAnsi"/>
          <w:sz w:val="24"/>
          <w:szCs w:val="24"/>
        </w:rPr>
        <w:t xml:space="preserve">; </w:t>
      </w:r>
      <w:proofErr w:type="spellStart"/>
      <w:r w:rsidR="000176FD" w:rsidRPr="00EA701C">
        <w:rPr>
          <w:rFonts w:ascii="Arial Narrow" w:hAnsi="Arial Narrow" w:cstheme="minorHAnsi"/>
          <w:sz w:val="24"/>
          <w:szCs w:val="24"/>
        </w:rPr>
        <w:t>Nvivo</w:t>
      </w:r>
      <w:proofErr w:type="spellEnd"/>
      <w:r w:rsidR="0014470D" w:rsidRPr="00EA701C">
        <w:rPr>
          <w:rFonts w:ascii="Arial Narrow" w:hAnsi="Arial Narrow" w:cstheme="minorHAnsi"/>
          <w:sz w:val="24"/>
          <w:szCs w:val="24"/>
        </w:rPr>
        <w:t>;</w:t>
      </w:r>
      <w:r w:rsidR="005B4877" w:rsidRPr="00EA701C">
        <w:rPr>
          <w:rFonts w:ascii="Arial Narrow" w:hAnsi="Arial Narrow" w:cstheme="minorHAnsi"/>
          <w:sz w:val="24"/>
          <w:szCs w:val="24"/>
        </w:rPr>
        <w:br/>
      </w:r>
      <w:proofErr w:type="spellStart"/>
      <w:r w:rsidR="005B4877" w:rsidRPr="00EA701C">
        <w:rPr>
          <w:rFonts w:ascii="Arial Narrow" w:hAnsi="Arial Narrow" w:cstheme="minorHAnsi"/>
          <w:sz w:val="24"/>
          <w:szCs w:val="24"/>
        </w:rPr>
        <w:t>Atlas.ti</w:t>
      </w:r>
      <w:proofErr w:type="spellEnd"/>
      <w:r w:rsidR="000358A8" w:rsidRPr="00EA701C">
        <w:rPr>
          <w:rFonts w:ascii="Arial Narrow" w:hAnsi="Arial Narrow" w:cstheme="minorHAnsi"/>
          <w:sz w:val="24"/>
          <w:szCs w:val="24"/>
        </w:rPr>
        <w:t>; Canvas; Blackboard; Moodl</w:t>
      </w:r>
      <w:r w:rsidR="00A05342">
        <w:rPr>
          <w:rFonts w:ascii="Arial Narrow" w:hAnsi="Arial Narrow" w:cstheme="minorHAnsi"/>
          <w:sz w:val="24"/>
          <w:szCs w:val="24"/>
        </w:rPr>
        <w:t>e</w:t>
      </w:r>
    </w:p>
    <w:p w14:paraId="18492D55" w14:textId="77777777" w:rsidR="00A05342" w:rsidRPr="00EA701C" w:rsidRDefault="00A05342" w:rsidP="005879B8">
      <w:pPr>
        <w:rPr>
          <w:rFonts w:ascii="Arial Narrow" w:hAnsi="Arial Narrow" w:cstheme="minorHAnsi"/>
          <w:sz w:val="24"/>
          <w:szCs w:val="24"/>
        </w:rPr>
      </w:pPr>
    </w:p>
    <w:p w14:paraId="2DEA8CF1" w14:textId="77777777" w:rsidR="00797592" w:rsidRPr="00EA701C" w:rsidRDefault="00797592" w:rsidP="00FB4970">
      <w:pPr>
        <w:pBdr>
          <w:bottom w:val="single" w:sz="4" w:space="1" w:color="auto"/>
        </w:pBdr>
        <w:rPr>
          <w:rFonts w:ascii="Arial Narrow" w:eastAsiaTheme="majorEastAsia" w:hAnsi="Arial Narrow" w:cstheme="minorHAnsi"/>
          <w:b/>
          <w:bCs/>
          <w:sz w:val="24"/>
          <w:szCs w:val="24"/>
        </w:rPr>
      </w:pPr>
      <w:bookmarkStart w:id="7" w:name="_Hlk513584406"/>
      <w:r w:rsidRPr="00EA701C">
        <w:rPr>
          <w:rFonts w:ascii="Arial Narrow" w:hAnsi="Arial Narrow" w:cstheme="minorHAnsi"/>
          <w:b/>
          <w:sz w:val="24"/>
          <w:szCs w:val="24"/>
        </w:rPr>
        <w:t>Languages</w:t>
      </w:r>
    </w:p>
    <w:bookmarkEnd w:id="7"/>
    <w:p w14:paraId="1A2DBD37" w14:textId="77777777" w:rsidR="00797592" w:rsidRPr="00EA701C" w:rsidRDefault="00797592" w:rsidP="00797592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</w:p>
    <w:p w14:paraId="67C09B47" w14:textId="289C3834" w:rsidR="00AA6020" w:rsidRPr="00EA701C" w:rsidRDefault="00AA6020" w:rsidP="00F00513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Dutch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55479A" w:rsidRPr="00EA701C">
        <w:rPr>
          <w:rFonts w:ascii="Arial Narrow" w:hAnsi="Arial Narrow" w:cstheme="minorHAnsi"/>
          <w:sz w:val="24"/>
          <w:szCs w:val="24"/>
        </w:rPr>
        <w:t>Fluent</w:t>
      </w:r>
      <w:r w:rsidRPr="00EA701C">
        <w:rPr>
          <w:rFonts w:ascii="Arial Narrow" w:hAnsi="Arial Narrow" w:cstheme="minorHAnsi"/>
          <w:sz w:val="24"/>
          <w:szCs w:val="24"/>
        </w:rPr>
        <w:br/>
        <w:t xml:space="preserve">Italian </w:t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795E44" w:rsidRPr="00EA701C">
        <w:rPr>
          <w:rFonts w:ascii="Arial Narrow" w:hAnsi="Arial Narrow" w:cstheme="minorHAnsi"/>
          <w:sz w:val="24"/>
          <w:szCs w:val="24"/>
        </w:rPr>
        <w:t>Fluent</w:t>
      </w:r>
    </w:p>
    <w:p w14:paraId="6311EAC0" w14:textId="0ED1ABD5" w:rsidR="00AA6020" w:rsidRPr="00EA701C" w:rsidRDefault="00EE2659" w:rsidP="00F00513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English </w:t>
      </w:r>
      <w:r w:rsidR="00B7798D" w:rsidRPr="00EA701C">
        <w:rPr>
          <w:rFonts w:ascii="Arial Narrow" w:hAnsi="Arial Narrow" w:cstheme="minorHAnsi"/>
          <w:sz w:val="24"/>
          <w:szCs w:val="24"/>
        </w:rPr>
        <w:tab/>
      </w:r>
      <w:r w:rsidRPr="00EA701C">
        <w:rPr>
          <w:rFonts w:ascii="Arial Narrow" w:hAnsi="Arial Narrow" w:cstheme="minorHAnsi"/>
          <w:sz w:val="24"/>
          <w:szCs w:val="24"/>
        </w:rPr>
        <w:tab/>
      </w:r>
      <w:r w:rsidR="00AA6020" w:rsidRPr="00EA701C">
        <w:rPr>
          <w:rFonts w:ascii="Arial Narrow" w:hAnsi="Arial Narrow" w:cstheme="minorHAnsi"/>
          <w:sz w:val="24"/>
          <w:szCs w:val="24"/>
        </w:rPr>
        <w:t>Fluent</w:t>
      </w:r>
    </w:p>
    <w:p w14:paraId="3B51C383" w14:textId="7AA98726" w:rsidR="00A05342" w:rsidRPr="00E91681" w:rsidRDefault="00F00513" w:rsidP="00E91681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EA701C">
        <w:rPr>
          <w:rFonts w:ascii="Arial Narrow" w:hAnsi="Arial Narrow" w:cstheme="minorHAnsi"/>
          <w:sz w:val="24"/>
          <w:szCs w:val="24"/>
        </w:rPr>
        <w:t xml:space="preserve">French </w:t>
      </w:r>
      <w:r w:rsidR="00EE2659" w:rsidRPr="00EA701C">
        <w:rPr>
          <w:rFonts w:ascii="Arial Narrow" w:hAnsi="Arial Narrow" w:cstheme="minorHAnsi"/>
          <w:sz w:val="24"/>
          <w:szCs w:val="24"/>
        </w:rPr>
        <w:tab/>
      </w:r>
      <w:r w:rsidR="00B7798D" w:rsidRPr="00EA701C">
        <w:rPr>
          <w:rFonts w:ascii="Arial Narrow" w:hAnsi="Arial Narrow" w:cstheme="minorHAnsi"/>
          <w:sz w:val="24"/>
          <w:szCs w:val="24"/>
        </w:rPr>
        <w:tab/>
      </w:r>
      <w:r w:rsidR="00AA6020" w:rsidRPr="00EA701C">
        <w:rPr>
          <w:rFonts w:ascii="Arial Narrow" w:hAnsi="Arial Narrow" w:cstheme="minorHAnsi"/>
          <w:sz w:val="24"/>
          <w:szCs w:val="24"/>
        </w:rPr>
        <w:t>Fluent</w:t>
      </w:r>
      <w:r w:rsidR="00AA6020" w:rsidRPr="00EA701C">
        <w:rPr>
          <w:rFonts w:ascii="Arial Narrow" w:hAnsi="Arial Narrow" w:cstheme="minorHAnsi"/>
          <w:sz w:val="24"/>
          <w:szCs w:val="24"/>
        </w:rPr>
        <w:br/>
        <w:t xml:space="preserve">German </w:t>
      </w:r>
      <w:r w:rsidR="00AA6020" w:rsidRPr="00EA701C">
        <w:rPr>
          <w:rFonts w:ascii="Arial Narrow" w:hAnsi="Arial Narrow" w:cstheme="minorHAnsi"/>
          <w:sz w:val="24"/>
          <w:szCs w:val="24"/>
        </w:rPr>
        <w:tab/>
      </w:r>
      <w:r w:rsidR="00795E44" w:rsidRPr="00EA701C">
        <w:rPr>
          <w:rFonts w:ascii="Arial Narrow" w:hAnsi="Arial Narrow" w:cstheme="minorHAnsi"/>
          <w:sz w:val="24"/>
          <w:szCs w:val="24"/>
        </w:rPr>
        <w:t>Intermediate</w:t>
      </w:r>
      <w:r w:rsidR="00AA6020" w:rsidRPr="00EA701C">
        <w:rPr>
          <w:rFonts w:ascii="Arial Narrow" w:hAnsi="Arial Narrow" w:cstheme="minorHAnsi"/>
          <w:sz w:val="24"/>
          <w:szCs w:val="24"/>
        </w:rPr>
        <w:br/>
        <w:t xml:space="preserve">Spanish </w:t>
      </w:r>
      <w:r w:rsidR="00AA6020" w:rsidRPr="00EA701C">
        <w:rPr>
          <w:rFonts w:ascii="Arial Narrow" w:hAnsi="Arial Narrow" w:cstheme="minorHAnsi"/>
          <w:sz w:val="24"/>
          <w:szCs w:val="24"/>
        </w:rPr>
        <w:tab/>
        <w:t>Intermediate</w:t>
      </w:r>
      <w:r w:rsidR="001839DF" w:rsidRPr="00EA701C">
        <w:rPr>
          <w:rFonts w:ascii="Arial Narrow" w:hAnsi="Arial Narrow" w:cstheme="minorHAnsi"/>
          <w:sz w:val="24"/>
          <w:szCs w:val="24"/>
        </w:rPr>
        <w:br/>
        <w:t>Chinese</w:t>
      </w:r>
      <w:r w:rsidR="001839DF" w:rsidRPr="00EA701C">
        <w:rPr>
          <w:rFonts w:ascii="Arial Narrow" w:hAnsi="Arial Narrow" w:cstheme="minorHAnsi"/>
          <w:sz w:val="24"/>
          <w:szCs w:val="24"/>
        </w:rPr>
        <w:tab/>
        <w:t>Basic</w:t>
      </w:r>
      <w:r w:rsidR="001839DF" w:rsidRPr="00EA701C">
        <w:rPr>
          <w:rFonts w:ascii="Arial Narrow" w:hAnsi="Arial Narrow" w:cstheme="minorHAnsi"/>
          <w:sz w:val="24"/>
          <w:szCs w:val="24"/>
        </w:rPr>
        <w:br/>
        <w:t xml:space="preserve">Arabic </w:t>
      </w:r>
      <w:r w:rsidR="001839DF" w:rsidRPr="00EA701C">
        <w:rPr>
          <w:rFonts w:ascii="Arial Narrow" w:hAnsi="Arial Narrow" w:cstheme="minorHAnsi"/>
          <w:sz w:val="24"/>
          <w:szCs w:val="24"/>
        </w:rPr>
        <w:tab/>
      </w:r>
      <w:r w:rsidR="001839DF" w:rsidRPr="00EA701C">
        <w:rPr>
          <w:rFonts w:ascii="Arial Narrow" w:hAnsi="Arial Narrow" w:cstheme="minorHAnsi"/>
          <w:sz w:val="24"/>
          <w:szCs w:val="24"/>
        </w:rPr>
        <w:tab/>
        <w:t>Basic</w:t>
      </w:r>
      <w:r w:rsidR="00920BB3" w:rsidRPr="00EA701C">
        <w:rPr>
          <w:rFonts w:ascii="Arial Narrow" w:hAnsi="Arial Narrow" w:cstheme="minorHAnsi"/>
          <w:sz w:val="24"/>
          <w:szCs w:val="24"/>
        </w:rPr>
        <w:br/>
        <w:t xml:space="preserve">Russian </w:t>
      </w:r>
      <w:r w:rsidR="00920BB3" w:rsidRPr="00EA701C">
        <w:rPr>
          <w:rFonts w:ascii="Arial Narrow" w:hAnsi="Arial Narrow" w:cstheme="minorHAnsi"/>
          <w:sz w:val="24"/>
          <w:szCs w:val="24"/>
        </w:rPr>
        <w:tab/>
        <w:t>Basic</w:t>
      </w:r>
    </w:p>
    <w:sectPr w:rsidR="00A05342" w:rsidRPr="00E91681" w:rsidSect="0094724B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F941" w14:textId="77777777" w:rsidR="002A447C" w:rsidRDefault="002A447C" w:rsidP="00B96AF9">
      <w:r>
        <w:separator/>
      </w:r>
    </w:p>
  </w:endnote>
  <w:endnote w:type="continuationSeparator" w:id="0">
    <w:p w14:paraId="02C3E18D" w14:textId="77777777" w:rsidR="002A447C" w:rsidRDefault="002A447C" w:rsidP="00B96AF9">
      <w:r>
        <w:continuationSeparator/>
      </w:r>
    </w:p>
  </w:endnote>
  <w:endnote w:type="continuationNotice" w:id="1">
    <w:p w14:paraId="232019B9" w14:textId="77777777" w:rsidR="002A447C" w:rsidRDefault="002A4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923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D11F3" w14:textId="0F719D69" w:rsidR="00086220" w:rsidRDefault="00086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644FC" w14:textId="77777777" w:rsidR="00086220" w:rsidRDefault="0008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FE79" w14:textId="77777777" w:rsidR="002A447C" w:rsidRDefault="002A447C" w:rsidP="00B96AF9">
      <w:r>
        <w:separator/>
      </w:r>
    </w:p>
  </w:footnote>
  <w:footnote w:type="continuationSeparator" w:id="0">
    <w:p w14:paraId="518D6A5E" w14:textId="77777777" w:rsidR="002A447C" w:rsidRDefault="002A447C" w:rsidP="00B96AF9">
      <w:r>
        <w:continuationSeparator/>
      </w:r>
    </w:p>
  </w:footnote>
  <w:footnote w:type="continuationNotice" w:id="1">
    <w:p w14:paraId="7963A135" w14:textId="77777777" w:rsidR="002A447C" w:rsidRDefault="002A44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9ED"/>
    <w:multiLevelType w:val="hybridMultilevel"/>
    <w:tmpl w:val="767AB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79C"/>
    <w:multiLevelType w:val="hybridMultilevel"/>
    <w:tmpl w:val="D7B0F4E6"/>
    <w:lvl w:ilvl="0" w:tplc="DD0219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E36"/>
    <w:multiLevelType w:val="hybridMultilevel"/>
    <w:tmpl w:val="C55CEDCC"/>
    <w:lvl w:ilvl="0" w:tplc="5C50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7562"/>
    <w:multiLevelType w:val="hybridMultilevel"/>
    <w:tmpl w:val="BB7042F2"/>
    <w:lvl w:ilvl="0" w:tplc="B8865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9BD"/>
    <w:multiLevelType w:val="hybridMultilevel"/>
    <w:tmpl w:val="7EEC9536"/>
    <w:lvl w:ilvl="0" w:tplc="056AF3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19E0"/>
    <w:multiLevelType w:val="hybridMultilevel"/>
    <w:tmpl w:val="C9960C76"/>
    <w:lvl w:ilvl="0" w:tplc="7124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606E2"/>
    <w:multiLevelType w:val="hybridMultilevel"/>
    <w:tmpl w:val="83DAE024"/>
    <w:lvl w:ilvl="0" w:tplc="6B2C0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31D"/>
    <w:multiLevelType w:val="hybridMultilevel"/>
    <w:tmpl w:val="3A1E02DA"/>
    <w:lvl w:ilvl="0" w:tplc="50728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D0792"/>
    <w:multiLevelType w:val="hybridMultilevel"/>
    <w:tmpl w:val="7338C3FA"/>
    <w:lvl w:ilvl="0" w:tplc="06C65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5898"/>
    <w:multiLevelType w:val="hybridMultilevel"/>
    <w:tmpl w:val="C84CC770"/>
    <w:lvl w:ilvl="0" w:tplc="A646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2F90"/>
    <w:multiLevelType w:val="hybridMultilevel"/>
    <w:tmpl w:val="9D36BED0"/>
    <w:lvl w:ilvl="0" w:tplc="6F06BA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7BF"/>
    <w:multiLevelType w:val="hybridMultilevel"/>
    <w:tmpl w:val="0B20245A"/>
    <w:lvl w:ilvl="0" w:tplc="D6123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96A60"/>
    <w:multiLevelType w:val="hybridMultilevel"/>
    <w:tmpl w:val="ED2080C4"/>
    <w:lvl w:ilvl="0" w:tplc="4E66F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EAA"/>
    <w:multiLevelType w:val="hybridMultilevel"/>
    <w:tmpl w:val="0BE83C0C"/>
    <w:lvl w:ilvl="0" w:tplc="2CEE11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21BD2"/>
    <w:multiLevelType w:val="hybridMultilevel"/>
    <w:tmpl w:val="AC20C7A6"/>
    <w:lvl w:ilvl="0" w:tplc="A2E6E4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9004">
    <w:abstractNumId w:val="0"/>
  </w:num>
  <w:num w:numId="2" w16cid:durableId="199167259">
    <w:abstractNumId w:val="10"/>
  </w:num>
  <w:num w:numId="3" w16cid:durableId="1976400552">
    <w:abstractNumId w:val="14"/>
  </w:num>
  <w:num w:numId="4" w16cid:durableId="36972992">
    <w:abstractNumId w:val="1"/>
  </w:num>
  <w:num w:numId="5" w16cid:durableId="281570902">
    <w:abstractNumId w:val="4"/>
  </w:num>
  <w:num w:numId="6" w16cid:durableId="369381281">
    <w:abstractNumId w:val="7"/>
  </w:num>
  <w:num w:numId="7" w16cid:durableId="327950246">
    <w:abstractNumId w:val="11"/>
  </w:num>
  <w:num w:numId="8" w16cid:durableId="1801260435">
    <w:abstractNumId w:val="13"/>
  </w:num>
  <w:num w:numId="9" w16cid:durableId="658776758">
    <w:abstractNumId w:val="9"/>
  </w:num>
  <w:num w:numId="10" w16cid:durableId="147669931">
    <w:abstractNumId w:val="3"/>
  </w:num>
  <w:num w:numId="11" w16cid:durableId="641932563">
    <w:abstractNumId w:val="8"/>
  </w:num>
  <w:num w:numId="12" w16cid:durableId="2131242963">
    <w:abstractNumId w:val="2"/>
  </w:num>
  <w:num w:numId="13" w16cid:durableId="1898660118">
    <w:abstractNumId w:val="12"/>
  </w:num>
  <w:num w:numId="14" w16cid:durableId="1140343198">
    <w:abstractNumId w:val="6"/>
  </w:num>
  <w:num w:numId="15" w16cid:durableId="1249772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EE"/>
    <w:rsid w:val="00001397"/>
    <w:rsid w:val="0000228A"/>
    <w:rsid w:val="000040F8"/>
    <w:rsid w:val="00007708"/>
    <w:rsid w:val="00010560"/>
    <w:rsid w:val="000119F5"/>
    <w:rsid w:val="00011B16"/>
    <w:rsid w:val="00015552"/>
    <w:rsid w:val="000159DF"/>
    <w:rsid w:val="00017197"/>
    <w:rsid w:val="000176FD"/>
    <w:rsid w:val="000177CA"/>
    <w:rsid w:val="00017C3C"/>
    <w:rsid w:val="000210E6"/>
    <w:rsid w:val="000214D3"/>
    <w:rsid w:val="00023370"/>
    <w:rsid w:val="00023DB2"/>
    <w:rsid w:val="0002407D"/>
    <w:rsid w:val="00025BC4"/>
    <w:rsid w:val="00025F2C"/>
    <w:rsid w:val="000301E9"/>
    <w:rsid w:val="000319A3"/>
    <w:rsid w:val="0003255E"/>
    <w:rsid w:val="000337AB"/>
    <w:rsid w:val="00033CDC"/>
    <w:rsid w:val="00034CC3"/>
    <w:rsid w:val="0003505E"/>
    <w:rsid w:val="000358A8"/>
    <w:rsid w:val="000374D4"/>
    <w:rsid w:val="000378BD"/>
    <w:rsid w:val="00040BD3"/>
    <w:rsid w:val="00041C86"/>
    <w:rsid w:val="00043D5C"/>
    <w:rsid w:val="00047B84"/>
    <w:rsid w:val="000519C1"/>
    <w:rsid w:val="00051C39"/>
    <w:rsid w:val="0005230A"/>
    <w:rsid w:val="00052859"/>
    <w:rsid w:val="000624EB"/>
    <w:rsid w:val="00065880"/>
    <w:rsid w:val="00066540"/>
    <w:rsid w:val="0006665A"/>
    <w:rsid w:val="00067F73"/>
    <w:rsid w:val="00070EEF"/>
    <w:rsid w:val="000726AC"/>
    <w:rsid w:val="00072A12"/>
    <w:rsid w:val="00072B19"/>
    <w:rsid w:val="00074DC3"/>
    <w:rsid w:val="00075EF5"/>
    <w:rsid w:val="0008168F"/>
    <w:rsid w:val="00085D4B"/>
    <w:rsid w:val="00086220"/>
    <w:rsid w:val="00087C93"/>
    <w:rsid w:val="00090CC3"/>
    <w:rsid w:val="0009152C"/>
    <w:rsid w:val="00094C3D"/>
    <w:rsid w:val="000951BD"/>
    <w:rsid w:val="000973B2"/>
    <w:rsid w:val="000A1674"/>
    <w:rsid w:val="000A1703"/>
    <w:rsid w:val="000A7DCC"/>
    <w:rsid w:val="000B0221"/>
    <w:rsid w:val="000B5538"/>
    <w:rsid w:val="000C0163"/>
    <w:rsid w:val="000C1280"/>
    <w:rsid w:val="000C1EEA"/>
    <w:rsid w:val="000C4C39"/>
    <w:rsid w:val="000C56B7"/>
    <w:rsid w:val="000C60C2"/>
    <w:rsid w:val="000C6EC3"/>
    <w:rsid w:val="000D1653"/>
    <w:rsid w:val="000D32CB"/>
    <w:rsid w:val="000D4240"/>
    <w:rsid w:val="000D4A89"/>
    <w:rsid w:val="000D5CD4"/>
    <w:rsid w:val="000D67BA"/>
    <w:rsid w:val="000D7A3D"/>
    <w:rsid w:val="000E10B0"/>
    <w:rsid w:val="000E2230"/>
    <w:rsid w:val="000E31BE"/>
    <w:rsid w:val="000E49F9"/>
    <w:rsid w:val="000E6340"/>
    <w:rsid w:val="000F009E"/>
    <w:rsid w:val="000F3D76"/>
    <w:rsid w:val="000F70AD"/>
    <w:rsid w:val="00111E4B"/>
    <w:rsid w:val="00114E99"/>
    <w:rsid w:val="00117BC3"/>
    <w:rsid w:val="00120487"/>
    <w:rsid w:val="00120B56"/>
    <w:rsid w:val="0012170C"/>
    <w:rsid w:val="001228A2"/>
    <w:rsid w:val="00122BBB"/>
    <w:rsid w:val="001235DC"/>
    <w:rsid w:val="00124535"/>
    <w:rsid w:val="00124D13"/>
    <w:rsid w:val="0012550A"/>
    <w:rsid w:val="0013075E"/>
    <w:rsid w:val="00137458"/>
    <w:rsid w:val="00140B2B"/>
    <w:rsid w:val="00140F3F"/>
    <w:rsid w:val="00142263"/>
    <w:rsid w:val="001429B1"/>
    <w:rsid w:val="00144683"/>
    <w:rsid w:val="0014470D"/>
    <w:rsid w:val="0014543E"/>
    <w:rsid w:val="001456D1"/>
    <w:rsid w:val="001533A4"/>
    <w:rsid w:val="001540B3"/>
    <w:rsid w:val="00157DEC"/>
    <w:rsid w:val="001606BA"/>
    <w:rsid w:val="00164434"/>
    <w:rsid w:val="00164DB0"/>
    <w:rsid w:val="00166558"/>
    <w:rsid w:val="00166585"/>
    <w:rsid w:val="001665E9"/>
    <w:rsid w:val="00166642"/>
    <w:rsid w:val="00166F7D"/>
    <w:rsid w:val="001752FF"/>
    <w:rsid w:val="0017537B"/>
    <w:rsid w:val="00175DD4"/>
    <w:rsid w:val="001808E4"/>
    <w:rsid w:val="001809C6"/>
    <w:rsid w:val="001839DF"/>
    <w:rsid w:val="00184136"/>
    <w:rsid w:val="00184542"/>
    <w:rsid w:val="00185C8F"/>
    <w:rsid w:val="001866ED"/>
    <w:rsid w:val="001874F3"/>
    <w:rsid w:val="00190FCC"/>
    <w:rsid w:val="0019475E"/>
    <w:rsid w:val="00194F91"/>
    <w:rsid w:val="001964FD"/>
    <w:rsid w:val="001A15C6"/>
    <w:rsid w:val="001A18BA"/>
    <w:rsid w:val="001A27BF"/>
    <w:rsid w:val="001A3A71"/>
    <w:rsid w:val="001A3ADE"/>
    <w:rsid w:val="001A56A9"/>
    <w:rsid w:val="001A6AB4"/>
    <w:rsid w:val="001B0762"/>
    <w:rsid w:val="001B08FB"/>
    <w:rsid w:val="001B0AC0"/>
    <w:rsid w:val="001B20DB"/>
    <w:rsid w:val="001B305E"/>
    <w:rsid w:val="001B7A86"/>
    <w:rsid w:val="001C1B9B"/>
    <w:rsid w:val="001C2CC6"/>
    <w:rsid w:val="001C3E3D"/>
    <w:rsid w:val="001C4DEC"/>
    <w:rsid w:val="001C6A86"/>
    <w:rsid w:val="001C7302"/>
    <w:rsid w:val="001D0584"/>
    <w:rsid w:val="001D2231"/>
    <w:rsid w:val="001D2CD9"/>
    <w:rsid w:val="001D3CCA"/>
    <w:rsid w:val="001D4794"/>
    <w:rsid w:val="001D6962"/>
    <w:rsid w:val="001E0182"/>
    <w:rsid w:val="001E035F"/>
    <w:rsid w:val="001E0C9F"/>
    <w:rsid w:val="001E12E9"/>
    <w:rsid w:val="001E3043"/>
    <w:rsid w:val="001E41A5"/>
    <w:rsid w:val="001E4B89"/>
    <w:rsid w:val="001E5BAD"/>
    <w:rsid w:val="001F0951"/>
    <w:rsid w:val="001F252D"/>
    <w:rsid w:val="001F2DB6"/>
    <w:rsid w:val="001F4530"/>
    <w:rsid w:val="001F4B02"/>
    <w:rsid w:val="001F4D62"/>
    <w:rsid w:val="001F4E0A"/>
    <w:rsid w:val="001F7241"/>
    <w:rsid w:val="002003B2"/>
    <w:rsid w:val="0020263E"/>
    <w:rsid w:val="00203456"/>
    <w:rsid w:val="00203DF6"/>
    <w:rsid w:val="0020629A"/>
    <w:rsid w:val="0020698A"/>
    <w:rsid w:val="00207220"/>
    <w:rsid w:val="002075BF"/>
    <w:rsid w:val="002106D2"/>
    <w:rsid w:val="00211115"/>
    <w:rsid w:val="002142AC"/>
    <w:rsid w:val="00214E43"/>
    <w:rsid w:val="00216EC1"/>
    <w:rsid w:val="002251C5"/>
    <w:rsid w:val="00225C6B"/>
    <w:rsid w:val="0022692B"/>
    <w:rsid w:val="00226D91"/>
    <w:rsid w:val="002332DD"/>
    <w:rsid w:val="002332FF"/>
    <w:rsid w:val="00233AE5"/>
    <w:rsid w:val="002341FF"/>
    <w:rsid w:val="00237A54"/>
    <w:rsid w:val="00240CE3"/>
    <w:rsid w:val="0024388A"/>
    <w:rsid w:val="002478CF"/>
    <w:rsid w:val="00250961"/>
    <w:rsid w:val="00250D3E"/>
    <w:rsid w:val="00253C97"/>
    <w:rsid w:val="00257861"/>
    <w:rsid w:val="00257E78"/>
    <w:rsid w:val="00261299"/>
    <w:rsid w:val="00261F57"/>
    <w:rsid w:val="00262135"/>
    <w:rsid w:val="00262515"/>
    <w:rsid w:val="00266B5F"/>
    <w:rsid w:val="0027599E"/>
    <w:rsid w:val="00275FA8"/>
    <w:rsid w:val="002805E0"/>
    <w:rsid w:val="002808CF"/>
    <w:rsid w:val="00280F7B"/>
    <w:rsid w:val="00282A79"/>
    <w:rsid w:val="002831D4"/>
    <w:rsid w:val="00290BF8"/>
    <w:rsid w:val="0029195A"/>
    <w:rsid w:val="00292645"/>
    <w:rsid w:val="00292AC1"/>
    <w:rsid w:val="00296D21"/>
    <w:rsid w:val="00297DA6"/>
    <w:rsid w:val="002A1777"/>
    <w:rsid w:val="002A264A"/>
    <w:rsid w:val="002A2BCF"/>
    <w:rsid w:val="002A362D"/>
    <w:rsid w:val="002A447C"/>
    <w:rsid w:val="002A51E7"/>
    <w:rsid w:val="002B1FF0"/>
    <w:rsid w:val="002B2675"/>
    <w:rsid w:val="002B322B"/>
    <w:rsid w:val="002B32BE"/>
    <w:rsid w:val="002B37EE"/>
    <w:rsid w:val="002B42C4"/>
    <w:rsid w:val="002B4785"/>
    <w:rsid w:val="002B766B"/>
    <w:rsid w:val="002B768E"/>
    <w:rsid w:val="002B76BE"/>
    <w:rsid w:val="002C0FA6"/>
    <w:rsid w:val="002C139B"/>
    <w:rsid w:val="002C20F4"/>
    <w:rsid w:val="002C4A5A"/>
    <w:rsid w:val="002C7B8D"/>
    <w:rsid w:val="002D43C8"/>
    <w:rsid w:val="002D4651"/>
    <w:rsid w:val="002D5CB8"/>
    <w:rsid w:val="002D5D41"/>
    <w:rsid w:val="002D6587"/>
    <w:rsid w:val="002D789B"/>
    <w:rsid w:val="002E1279"/>
    <w:rsid w:val="002E3AE6"/>
    <w:rsid w:val="002E3F19"/>
    <w:rsid w:val="002E6175"/>
    <w:rsid w:val="002E7E4D"/>
    <w:rsid w:val="002F106D"/>
    <w:rsid w:val="002F1669"/>
    <w:rsid w:val="002F1F93"/>
    <w:rsid w:val="002F4160"/>
    <w:rsid w:val="002F74C5"/>
    <w:rsid w:val="002F7CA7"/>
    <w:rsid w:val="00301FAF"/>
    <w:rsid w:val="003028F7"/>
    <w:rsid w:val="0030392B"/>
    <w:rsid w:val="00305D47"/>
    <w:rsid w:val="00311B36"/>
    <w:rsid w:val="00313B2E"/>
    <w:rsid w:val="00316F92"/>
    <w:rsid w:val="003177EF"/>
    <w:rsid w:val="00321D03"/>
    <w:rsid w:val="00322CA1"/>
    <w:rsid w:val="00324D43"/>
    <w:rsid w:val="00325C09"/>
    <w:rsid w:val="00327063"/>
    <w:rsid w:val="00332E80"/>
    <w:rsid w:val="00333ACE"/>
    <w:rsid w:val="0033550F"/>
    <w:rsid w:val="00335DFE"/>
    <w:rsid w:val="003427BE"/>
    <w:rsid w:val="00343BBF"/>
    <w:rsid w:val="00344741"/>
    <w:rsid w:val="0034649E"/>
    <w:rsid w:val="00347B08"/>
    <w:rsid w:val="00351DEA"/>
    <w:rsid w:val="00352F4F"/>
    <w:rsid w:val="0035361B"/>
    <w:rsid w:val="0035477F"/>
    <w:rsid w:val="00355DA4"/>
    <w:rsid w:val="00355FA2"/>
    <w:rsid w:val="00357882"/>
    <w:rsid w:val="003606C1"/>
    <w:rsid w:val="00361C4B"/>
    <w:rsid w:val="003668F6"/>
    <w:rsid w:val="00367990"/>
    <w:rsid w:val="00370930"/>
    <w:rsid w:val="00370EA4"/>
    <w:rsid w:val="00374074"/>
    <w:rsid w:val="003772DA"/>
    <w:rsid w:val="00380F5E"/>
    <w:rsid w:val="00382244"/>
    <w:rsid w:val="003822E5"/>
    <w:rsid w:val="0038342B"/>
    <w:rsid w:val="00383E82"/>
    <w:rsid w:val="00385CD3"/>
    <w:rsid w:val="003920E2"/>
    <w:rsid w:val="003967FD"/>
    <w:rsid w:val="003A1A32"/>
    <w:rsid w:val="003A1E46"/>
    <w:rsid w:val="003A623B"/>
    <w:rsid w:val="003A6522"/>
    <w:rsid w:val="003B0579"/>
    <w:rsid w:val="003B2CAF"/>
    <w:rsid w:val="003B302C"/>
    <w:rsid w:val="003B4C5D"/>
    <w:rsid w:val="003B74D7"/>
    <w:rsid w:val="003B752C"/>
    <w:rsid w:val="003C00C6"/>
    <w:rsid w:val="003C0207"/>
    <w:rsid w:val="003C07E9"/>
    <w:rsid w:val="003C239F"/>
    <w:rsid w:val="003C3828"/>
    <w:rsid w:val="003C6A99"/>
    <w:rsid w:val="003C752D"/>
    <w:rsid w:val="003D1687"/>
    <w:rsid w:val="003D25D9"/>
    <w:rsid w:val="003D3CB4"/>
    <w:rsid w:val="003D4854"/>
    <w:rsid w:val="003E01C1"/>
    <w:rsid w:val="003E0CE1"/>
    <w:rsid w:val="003E1C9D"/>
    <w:rsid w:val="003E24E0"/>
    <w:rsid w:val="003E3535"/>
    <w:rsid w:val="003E4941"/>
    <w:rsid w:val="003E4A7D"/>
    <w:rsid w:val="003E4FF5"/>
    <w:rsid w:val="003E5641"/>
    <w:rsid w:val="003E75C5"/>
    <w:rsid w:val="003F3BE6"/>
    <w:rsid w:val="00401426"/>
    <w:rsid w:val="00401A72"/>
    <w:rsid w:val="00403986"/>
    <w:rsid w:val="00417208"/>
    <w:rsid w:val="004174BC"/>
    <w:rsid w:val="004202A7"/>
    <w:rsid w:val="00422933"/>
    <w:rsid w:val="0042420E"/>
    <w:rsid w:val="00427187"/>
    <w:rsid w:val="00430060"/>
    <w:rsid w:val="00430188"/>
    <w:rsid w:val="00430A36"/>
    <w:rsid w:val="00431589"/>
    <w:rsid w:val="004319D7"/>
    <w:rsid w:val="00432ED9"/>
    <w:rsid w:val="00433A93"/>
    <w:rsid w:val="00436A8C"/>
    <w:rsid w:val="0044256B"/>
    <w:rsid w:val="00446286"/>
    <w:rsid w:val="004477CD"/>
    <w:rsid w:val="00447904"/>
    <w:rsid w:val="00447CE6"/>
    <w:rsid w:val="0045318B"/>
    <w:rsid w:val="0045342E"/>
    <w:rsid w:val="0045445F"/>
    <w:rsid w:val="0045486F"/>
    <w:rsid w:val="004557C0"/>
    <w:rsid w:val="00456007"/>
    <w:rsid w:val="004649FA"/>
    <w:rsid w:val="00464DA2"/>
    <w:rsid w:val="004657FE"/>
    <w:rsid w:val="00465903"/>
    <w:rsid w:val="00466227"/>
    <w:rsid w:val="004713D6"/>
    <w:rsid w:val="00471D19"/>
    <w:rsid w:val="004754DF"/>
    <w:rsid w:val="00476AFC"/>
    <w:rsid w:val="0048039C"/>
    <w:rsid w:val="00480A69"/>
    <w:rsid w:val="00481A17"/>
    <w:rsid w:val="00482FF2"/>
    <w:rsid w:val="0048632C"/>
    <w:rsid w:val="00491FBB"/>
    <w:rsid w:val="00495E3D"/>
    <w:rsid w:val="004969DB"/>
    <w:rsid w:val="00496AAC"/>
    <w:rsid w:val="004A0B6D"/>
    <w:rsid w:val="004A146B"/>
    <w:rsid w:val="004A2622"/>
    <w:rsid w:val="004A2D5E"/>
    <w:rsid w:val="004A3B1B"/>
    <w:rsid w:val="004A5539"/>
    <w:rsid w:val="004A69D3"/>
    <w:rsid w:val="004A6C66"/>
    <w:rsid w:val="004B2342"/>
    <w:rsid w:val="004B2D93"/>
    <w:rsid w:val="004B3C8B"/>
    <w:rsid w:val="004B402D"/>
    <w:rsid w:val="004B421E"/>
    <w:rsid w:val="004B65CD"/>
    <w:rsid w:val="004C2342"/>
    <w:rsid w:val="004C2392"/>
    <w:rsid w:val="004C2752"/>
    <w:rsid w:val="004C51B7"/>
    <w:rsid w:val="004C6FA1"/>
    <w:rsid w:val="004D1E81"/>
    <w:rsid w:val="004D22F1"/>
    <w:rsid w:val="004D3ED7"/>
    <w:rsid w:val="004D4EBB"/>
    <w:rsid w:val="004D57E8"/>
    <w:rsid w:val="004D5E41"/>
    <w:rsid w:val="004D7620"/>
    <w:rsid w:val="004E175E"/>
    <w:rsid w:val="004E1935"/>
    <w:rsid w:val="004E22EC"/>
    <w:rsid w:val="004E251B"/>
    <w:rsid w:val="004E709E"/>
    <w:rsid w:val="004E7CF4"/>
    <w:rsid w:val="004F1020"/>
    <w:rsid w:val="004F1804"/>
    <w:rsid w:val="004F294C"/>
    <w:rsid w:val="004F6867"/>
    <w:rsid w:val="00502E05"/>
    <w:rsid w:val="0050302E"/>
    <w:rsid w:val="005031C2"/>
    <w:rsid w:val="00503629"/>
    <w:rsid w:val="005053AC"/>
    <w:rsid w:val="00506166"/>
    <w:rsid w:val="005103C8"/>
    <w:rsid w:val="0051051E"/>
    <w:rsid w:val="00511E8A"/>
    <w:rsid w:val="00512032"/>
    <w:rsid w:val="00512504"/>
    <w:rsid w:val="00512E55"/>
    <w:rsid w:val="00513F84"/>
    <w:rsid w:val="0051431B"/>
    <w:rsid w:val="00515C7A"/>
    <w:rsid w:val="00515D76"/>
    <w:rsid w:val="005169C3"/>
    <w:rsid w:val="00520524"/>
    <w:rsid w:val="00520F46"/>
    <w:rsid w:val="0052112C"/>
    <w:rsid w:val="005219A8"/>
    <w:rsid w:val="00523643"/>
    <w:rsid w:val="00525FAA"/>
    <w:rsid w:val="005263D6"/>
    <w:rsid w:val="005303AF"/>
    <w:rsid w:val="00530F0A"/>
    <w:rsid w:val="00532F41"/>
    <w:rsid w:val="005350C1"/>
    <w:rsid w:val="0054079D"/>
    <w:rsid w:val="00540D02"/>
    <w:rsid w:val="0054312A"/>
    <w:rsid w:val="0054691C"/>
    <w:rsid w:val="005470DC"/>
    <w:rsid w:val="00552A54"/>
    <w:rsid w:val="0055479A"/>
    <w:rsid w:val="00554A6D"/>
    <w:rsid w:val="00554B4E"/>
    <w:rsid w:val="005550F3"/>
    <w:rsid w:val="00556E08"/>
    <w:rsid w:val="00557C51"/>
    <w:rsid w:val="00560ADB"/>
    <w:rsid w:val="005630E4"/>
    <w:rsid w:val="005664A8"/>
    <w:rsid w:val="00567C5B"/>
    <w:rsid w:val="00571612"/>
    <w:rsid w:val="00573F30"/>
    <w:rsid w:val="00582585"/>
    <w:rsid w:val="00583556"/>
    <w:rsid w:val="00583D3C"/>
    <w:rsid w:val="00585BB1"/>
    <w:rsid w:val="00585D68"/>
    <w:rsid w:val="0058743C"/>
    <w:rsid w:val="005879B8"/>
    <w:rsid w:val="005910E0"/>
    <w:rsid w:val="005938F0"/>
    <w:rsid w:val="0059611C"/>
    <w:rsid w:val="0059665B"/>
    <w:rsid w:val="005A1D70"/>
    <w:rsid w:val="005A5511"/>
    <w:rsid w:val="005A7A18"/>
    <w:rsid w:val="005B01F2"/>
    <w:rsid w:val="005B3176"/>
    <w:rsid w:val="005B4877"/>
    <w:rsid w:val="005C0EE9"/>
    <w:rsid w:val="005C299E"/>
    <w:rsid w:val="005C3113"/>
    <w:rsid w:val="005C4F97"/>
    <w:rsid w:val="005D218A"/>
    <w:rsid w:val="005D2FA7"/>
    <w:rsid w:val="005D4947"/>
    <w:rsid w:val="005D61B4"/>
    <w:rsid w:val="005E4669"/>
    <w:rsid w:val="005E4795"/>
    <w:rsid w:val="005E5592"/>
    <w:rsid w:val="005E7473"/>
    <w:rsid w:val="005F013D"/>
    <w:rsid w:val="005F58E0"/>
    <w:rsid w:val="005F5A32"/>
    <w:rsid w:val="00603DAC"/>
    <w:rsid w:val="006063CA"/>
    <w:rsid w:val="006068C1"/>
    <w:rsid w:val="00607C62"/>
    <w:rsid w:val="00607F7E"/>
    <w:rsid w:val="006117A1"/>
    <w:rsid w:val="0061606F"/>
    <w:rsid w:val="0061678C"/>
    <w:rsid w:val="00617C88"/>
    <w:rsid w:val="0062111B"/>
    <w:rsid w:val="00624E0E"/>
    <w:rsid w:val="00626BA7"/>
    <w:rsid w:val="006309D8"/>
    <w:rsid w:val="00635007"/>
    <w:rsid w:val="00636FDF"/>
    <w:rsid w:val="00637219"/>
    <w:rsid w:val="00637845"/>
    <w:rsid w:val="0063788F"/>
    <w:rsid w:val="0064043D"/>
    <w:rsid w:val="00640A67"/>
    <w:rsid w:val="0064584E"/>
    <w:rsid w:val="00646F83"/>
    <w:rsid w:val="006515C4"/>
    <w:rsid w:val="0065377B"/>
    <w:rsid w:val="00653A9A"/>
    <w:rsid w:val="00655846"/>
    <w:rsid w:val="00662979"/>
    <w:rsid w:val="00665E01"/>
    <w:rsid w:val="00672BBC"/>
    <w:rsid w:val="00672E66"/>
    <w:rsid w:val="00674144"/>
    <w:rsid w:val="00675170"/>
    <w:rsid w:val="00675DC8"/>
    <w:rsid w:val="006764B6"/>
    <w:rsid w:val="00680118"/>
    <w:rsid w:val="00680400"/>
    <w:rsid w:val="00685885"/>
    <w:rsid w:val="00686E49"/>
    <w:rsid w:val="006900D0"/>
    <w:rsid w:val="006909AA"/>
    <w:rsid w:val="00690C4C"/>
    <w:rsid w:val="006930C2"/>
    <w:rsid w:val="006940B8"/>
    <w:rsid w:val="00695520"/>
    <w:rsid w:val="0069627B"/>
    <w:rsid w:val="00697182"/>
    <w:rsid w:val="00697874"/>
    <w:rsid w:val="006A2A7B"/>
    <w:rsid w:val="006A4B9B"/>
    <w:rsid w:val="006A50D3"/>
    <w:rsid w:val="006A5B47"/>
    <w:rsid w:val="006A7B01"/>
    <w:rsid w:val="006B0928"/>
    <w:rsid w:val="006B0E80"/>
    <w:rsid w:val="006B146B"/>
    <w:rsid w:val="006B32A6"/>
    <w:rsid w:val="006B3542"/>
    <w:rsid w:val="006B41AC"/>
    <w:rsid w:val="006B51CF"/>
    <w:rsid w:val="006B54E9"/>
    <w:rsid w:val="006C0F3D"/>
    <w:rsid w:val="006C163E"/>
    <w:rsid w:val="006C2B3E"/>
    <w:rsid w:val="006C382A"/>
    <w:rsid w:val="006C3E68"/>
    <w:rsid w:val="006C6319"/>
    <w:rsid w:val="006D1604"/>
    <w:rsid w:val="006D296D"/>
    <w:rsid w:val="006D2AC4"/>
    <w:rsid w:val="006D46DD"/>
    <w:rsid w:val="006D52DD"/>
    <w:rsid w:val="006D6BC2"/>
    <w:rsid w:val="006D7FF5"/>
    <w:rsid w:val="006E016F"/>
    <w:rsid w:val="006E1268"/>
    <w:rsid w:val="006E1BD0"/>
    <w:rsid w:val="006E2912"/>
    <w:rsid w:val="006E3C24"/>
    <w:rsid w:val="006E612F"/>
    <w:rsid w:val="006E74B9"/>
    <w:rsid w:val="006F11B4"/>
    <w:rsid w:val="006F48B7"/>
    <w:rsid w:val="006F59A0"/>
    <w:rsid w:val="006F7140"/>
    <w:rsid w:val="00702EC9"/>
    <w:rsid w:val="007037DF"/>
    <w:rsid w:val="00703CBC"/>
    <w:rsid w:val="0070502E"/>
    <w:rsid w:val="00710CBD"/>
    <w:rsid w:val="0071362E"/>
    <w:rsid w:val="00714083"/>
    <w:rsid w:val="007154E4"/>
    <w:rsid w:val="00716370"/>
    <w:rsid w:val="00716958"/>
    <w:rsid w:val="00716EF3"/>
    <w:rsid w:val="0072072B"/>
    <w:rsid w:val="0072171E"/>
    <w:rsid w:val="00721CB0"/>
    <w:rsid w:val="007225D8"/>
    <w:rsid w:val="007242E5"/>
    <w:rsid w:val="00724F92"/>
    <w:rsid w:val="0072766D"/>
    <w:rsid w:val="00731539"/>
    <w:rsid w:val="00732B38"/>
    <w:rsid w:val="00732D70"/>
    <w:rsid w:val="00733473"/>
    <w:rsid w:val="0073488B"/>
    <w:rsid w:val="0073550D"/>
    <w:rsid w:val="00741E34"/>
    <w:rsid w:val="00743E1B"/>
    <w:rsid w:val="007445C1"/>
    <w:rsid w:val="007448E0"/>
    <w:rsid w:val="00744E4F"/>
    <w:rsid w:val="00747877"/>
    <w:rsid w:val="00751D17"/>
    <w:rsid w:val="00752113"/>
    <w:rsid w:val="00754E2B"/>
    <w:rsid w:val="007553DB"/>
    <w:rsid w:val="007555FA"/>
    <w:rsid w:val="00756A76"/>
    <w:rsid w:val="00757957"/>
    <w:rsid w:val="00760DD4"/>
    <w:rsid w:val="00761B25"/>
    <w:rsid w:val="007634F3"/>
    <w:rsid w:val="007637AE"/>
    <w:rsid w:val="007650C9"/>
    <w:rsid w:val="007657B3"/>
    <w:rsid w:val="00766E5D"/>
    <w:rsid w:val="007767A0"/>
    <w:rsid w:val="00777DCC"/>
    <w:rsid w:val="007825F7"/>
    <w:rsid w:val="00784A3E"/>
    <w:rsid w:val="007912DF"/>
    <w:rsid w:val="007915A9"/>
    <w:rsid w:val="007915BC"/>
    <w:rsid w:val="00791CDC"/>
    <w:rsid w:val="00793480"/>
    <w:rsid w:val="0079453F"/>
    <w:rsid w:val="0079459F"/>
    <w:rsid w:val="00795E44"/>
    <w:rsid w:val="00797592"/>
    <w:rsid w:val="007977E9"/>
    <w:rsid w:val="007A0B32"/>
    <w:rsid w:val="007A2178"/>
    <w:rsid w:val="007A2AAC"/>
    <w:rsid w:val="007A4E84"/>
    <w:rsid w:val="007A6F1A"/>
    <w:rsid w:val="007B13C0"/>
    <w:rsid w:val="007B1FA4"/>
    <w:rsid w:val="007B331F"/>
    <w:rsid w:val="007B5565"/>
    <w:rsid w:val="007B5EE7"/>
    <w:rsid w:val="007B6609"/>
    <w:rsid w:val="007C1089"/>
    <w:rsid w:val="007C14E1"/>
    <w:rsid w:val="007C3D5E"/>
    <w:rsid w:val="007C7831"/>
    <w:rsid w:val="007D15F9"/>
    <w:rsid w:val="007D21EE"/>
    <w:rsid w:val="007D2D10"/>
    <w:rsid w:val="007D3180"/>
    <w:rsid w:val="007D46B7"/>
    <w:rsid w:val="007D57E7"/>
    <w:rsid w:val="007D7A70"/>
    <w:rsid w:val="007D7F84"/>
    <w:rsid w:val="007E3C68"/>
    <w:rsid w:val="007E6443"/>
    <w:rsid w:val="007E7807"/>
    <w:rsid w:val="007F0F7A"/>
    <w:rsid w:val="007F1D52"/>
    <w:rsid w:val="007F210D"/>
    <w:rsid w:val="007F29EB"/>
    <w:rsid w:val="00801BE2"/>
    <w:rsid w:val="00803B00"/>
    <w:rsid w:val="00806CE6"/>
    <w:rsid w:val="00806E29"/>
    <w:rsid w:val="00810126"/>
    <w:rsid w:val="00810DA0"/>
    <w:rsid w:val="00812ACC"/>
    <w:rsid w:val="00813D47"/>
    <w:rsid w:val="00815B94"/>
    <w:rsid w:val="00816A15"/>
    <w:rsid w:val="00816A26"/>
    <w:rsid w:val="00820757"/>
    <w:rsid w:val="00820B96"/>
    <w:rsid w:val="008210D7"/>
    <w:rsid w:val="0082167F"/>
    <w:rsid w:val="00821A73"/>
    <w:rsid w:val="00822CB7"/>
    <w:rsid w:val="00824217"/>
    <w:rsid w:val="00826FD2"/>
    <w:rsid w:val="008306E7"/>
    <w:rsid w:val="008321A1"/>
    <w:rsid w:val="0083285D"/>
    <w:rsid w:val="00832E9F"/>
    <w:rsid w:val="00834D7E"/>
    <w:rsid w:val="008360A3"/>
    <w:rsid w:val="00836918"/>
    <w:rsid w:val="00837D03"/>
    <w:rsid w:val="00843B13"/>
    <w:rsid w:val="008455D8"/>
    <w:rsid w:val="00846BD3"/>
    <w:rsid w:val="00851E7B"/>
    <w:rsid w:val="008551ED"/>
    <w:rsid w:val="00855E8A"/>
    <w:rsid w:val="00856A3C"/>
    <w:rsid w:val="00860131"/>
    <w:rsid w:val="00862245"/>
    <w:rsid w:val="00862DEC"/>
    <w:rsid w:val="008646D7"/>
    <w:rsid w:val="008671FE"/>
    <w:rsid w:val="0088160F"/>
    <w:rsid w:val="008829B5"/>
    <w:rsid w:val="008830F2"/>
    <w:rsid w:val="00883743"/>
    <w:rsid w:val="00890075"/>
    <w:rsid w:val="00892FA7"/>
    <w:rsid w:val="0089477E"/>
    <w:rsid w:val="00894C4C"/>
    <w:rsid w:val="0089680F"/>
    <w:rsid w:val="008A01B1"/>
    <w:rsid w:val="008A2B67"/>
    <w:rsid w:val="008A74BC"/>
    <w:rsid w:val="008A789E"/>
    <w:rsid w:val="008A7978"/>
    <w:rsid w:val="008B0CFC"/>
    <w:rsid w:val="008B0F19"/>
    <w:rsid w:val="008B13CC"/>
    <w:rsid w:val="008B32B4"/>
    <w:rsid w:val="008B7AAF"/>
    <w:rsid w:val="008C0774"/>
    <w:rsid w:val="008C2DA6"/>
    <w:rsid w:val="008C55FB"/>
    <w:rsid w:val="008C6D51"/>
    <w:rsid w:val="008C79A1"/>
    <w:rsid w:val="008D1A5E"/>
    <w:rsid w:val="008D288F"/>
    <w:rsid w:val="008D2B19"/>
    <w:rsid w:val="008D2F99"/>
    <w:rsid w:val="008D30A4"/>
    <w:rsid w:val="008D32CD"/>
    <w:rsid w:val="008D3605"/>
    <w:rsid w:val="008D4475"/>
    <w:rsid w:val="008E3EC4"/>
    <w:rsid w:val="008E4429"/>
    <w:rsid w:val="008E7853"/>
    <w:rsid w:val="008F182E"/>
    <w:rsid w:val="008F3693"/>
    <w:rsid w:val="00900369"/>
    <w:rsid w:val="00902147"/>
    <w:rsid w:val="00903EC9"/>
    <w:rsid w:val="00903F06"/>
    <w:rsid w:val="009058DA"/>
    <w:rsid w:val="00906436"/>
    <w:rsid w:val="00907334"/>
    <w:rsid w:val="00913628"/>
    <w:rsid w:val="00913911"/>
    <w:rsid w:val="00915BB4"/>
    <w:rsid w:val="00916507"/>
    <w:rsid w:val="00917831"/>
    <w:rsid w:val="00917CA0"/>
    <w:rsid w:val="0092009A"/>
    <w:rsid w:val="00920BB3"/>
    <w:rsid w:val="009216CF"/>
    <w:rsid w:val="009225DE"/>
    <w:rsid w:val="00922E21"/>
    <w:rsid w:val="00923D01"/>
    <w:rsid w:val="009245CA"/>
    <w:rsid w:val="00924F4F"/>
    <w:rsid w:val="009270A0"/>
    <w:rsid w:val="0092734A"/>
    <w:rsid w:val="0093169B"/>
    <w:rsid w:val="00931DE6"/>
    <w:rsid w:val="00933D45"/>
    <w:rsid w:val="00934FEB"/>
    <w:rsid w:val="00935636"/>
    <w:rsid w:val="00937B5B"/>
    <w:rsid w:val="00941579"/>
    <w:rsid w:val="00941F3B"/>
    <w:rsid w:val="00942227"/>
    <w:rsid w:val="00942928"/>
    <w:rsid w:val="0094360A"/>
    <w:rsid w:val="0094409C"/>
    <w:rsid w:val="00944BD1"/>
    <w:rsid w:val="0094724B"/>
    <w:rsid w:val="00947740"/>
    <w:rsid w:val="009541E3"/>
    <w:rsid w:val="0095446D"/>
    <w:rsid w:val="00954887"/>
    <w:rsid w:val="00957314"/>
    <w:rsid w:val="009575A5"/>
    <w:rsid w:val="00957863"/>
    <w:rsid w:val="00957B51"/>
    <w:rsid w:val="009604BB"/>
    <w:rsid w:val="00961BA9"/>
    <w:rsid w:val="00961F34"/>
    <w:rsid w:val="00962733"/>
    <w:rsid w:val="0096401D"/>
    <w:rsid w:val="009649EA"/>
    <w:rsid w:val="00965445"/>
    <w:rsid w:val="00966BD0"/>
    <w:rsid w:val="00966DC7"/>
    <w:rsid w:val="0097014E"/>
    <w:rsid w:val="009707CC"/>
    <w:rsid w:val="00972BF9"/>
    <w:rsid w:val="00975D0B"/>
    <w:rsid w:val="00976FF2"/>
    <w:rsid w:val="009807DA"/>
    <w:rsid w:val="009813F3"/>
    <w:rsid w:val="009821F1"/>
    <w:rsid w:val="00982CA6"/>
    <w:rsid w:val="00984483"/>
    <w:rsid w:val="00985858"/>
    <w:rsid w:val="00986205"/>
    <w:rsid w:val="0098667E"/>
    <w:rsid w:val="00986A33"/>
    <w:rsid w:val="00986B87"/>
    <w:rsid w:val="009874F5"/>
    <w:rsid w:val="00992270"/>
    <w:rsid w:val="00993C28"/>
    <w:rsid w:val="009949FA"/>
    <w:rsid w:val="00995298"/>
    <w:rsid w:val="009A0F70"/>
    <w:rsid w:val="009A111A"/>
    <w:rsid w:val="009A119D"/>
    <w:rsid w:val="009A34F2"/>
    <w:rsid w:val="009B0CC1"/>
    <w:rsid w:val="009B1DD0"/>
    <w:rsid w:val="009B3A29"/>
    <w:rsid w:val="009B5940"/>
    <w:rsid w:val="009B750E"/>
    <w:rsid w:val="009C007E"/>
    <w:rsid w:val="009C0F07"/>
    <w:rsid w:val="009C105B"/>
    <w:rsid w:val="009C1669"/>
    <w:rsid w:val="009C2908"/>
    <w:rsid w:val="009C6BFE"/>
    <w:rsid w:val="009D0398"/>
    <w:rsid w:val="009D1472"/>
    <w:rsid w:val="009D4FB5"/>
    <w:rsid w:val="009D77DB"/>
    <w:rsid w:val="009E0A60"/>
    <w:rsid w:val="009E1CFE"/>
    <w:rsid w:val="009E2AE8"/>
    <w:rsid w:val="009E2DE3"/>
    <w:rsid w:val="009E33DF"/>
    <w:rsid w:val="009E75FE"/>
    <w:rsid w:val="009E77A7"/>
    <w:rsid w:val="009E7C18"/>
    <w:rsid w:val="009F082C"/>
    <w:rsid w:val="009F166A"/>
    <w:rsid w:val="009F4794"/>
    <w:rsid w:val="009F7205"/>
    <w:rsid w:val="009F73B4"/>
    <w:rsid w:val="009F7BCC"/>
    <w:rsid w:val="00A0426D"/>
    <w:rsid w:val="00A04507"/>
    <w:rsid w:val="00A04D33"/>
    <w:rsid w:val="00A04F4A"/>
    <w:rsid w:val="00A0501F"/>
    <w:rsid w:val="00A05342"/>
    <w:rsid w:val="00A05FFA"/>
    <w:rsid w:val="00A074F9"/>
    <w:rsid w:val="00A10FC5"/>
    <w:rsid w:val="00A13025"/>
    <w:rsid w:val="00A13F3B"/>
    <w:rsid w:val="00A1408F"/>
    <w:rsid w:val="00A16582"/>
    <w:rsid w:val="00A177E7"/>
    <w:rsid w:val="00A20031"/>
    <w:rsid w:val="00A23282"/>
    <w:rsid w:val="00A276BA"/>
    <w:rsid w:val="00A3165E"/>
    <w:rsid w:val="00A33CE9"/>
    <w:rsid w:val="00A356A3"/>
    <w:rsid w:val="00A36A02"/>
    <w:rsid w:val="00A3701B"/>
    <w:rsid w:val="00A37D95"/>
    <w:rsid w:val="00A40BE3"/>
    <w:rsid w:val="00A4125C"/>
    <w:rsid w:val="00A42A19"/>
    <w:rsid w:val="00A43F3B"/>
    <w:rsid w:val="00A45C53"/>
    <w:rsid w:val="00A45EC1"/>
    <w:rsid w:val="00A47874"/>
    <w:rsid w:val="00A50B23"/>
    <w:rsid w:val="00A513BF"/>
    <w:rsid w:val="00A52949"/>
    <w:rsid w:val="00A5500E"/>
    <w:rsid w:val="00A5519D"/>
    <w:rsid w:val="00A55C71"/>
    <w:rsid w:val="00A57CC5"/>
    <w:rsid w:val="00A611CF"/>
    <w:rsid w:val="00A646FA"/>
    <w:rsid w:val="00A67435"/>
    <w:rsid w:val="00A67937"/>
    <w:rsid w:val="00A72E34"/>
    <w:rsid w:val="00A7312C"/>
    <w:rsid w:val="00A73B2F"/>
    <w:rsid w:val="00A73EA5"/>
    <w:rsid w:val="00A76F53"/>
    <w:rsid w:val="00A80CEC"/>
    <w:rsid w:val="00A822A5"/>
    <w:rsid w:val="00A83DCB"/>
    <w:rsid w:val="00A846E6"/>
    <w:rsid w:val="00A86051"/>
    <w:rsid w:val="00A90644"/>
    <w:rsid w:val="00A92C78"/>
    <w:rsid w:val="00A938E2"/>
    <w:rsid w:val="00A95438"/>
    <w:rsid w:val="00A968D4"/>
    <w:rsid w:val="00AA0FD6"/>
    <w:rsid w:val="00AA1D44"/>
    <w:rsid w:val="00AA6020"/>
    <w:rsid w:val="00AB0343"/>
    <w:rsid w:val="00AB14AC"/>
    <w:rsid w:val="00AB20D6"/>
    <w:rsid w:val="00AB398F"/>
    <w:rsid w:val="00AB4D35"/>
    <w:rsid w:val="00AB7531"/>
    <w:rsid w:val="00AC15FE"/>
    <w:rsid w:val="00AC30D6"/>
    <w:rsid w:val="00AC36DA"/>
    <w:rsid w:val="00AC3D98"/>
    <w:rsid w:val="00AD1DF9"/>
    <w:rsid w:val="00AD3F84"/>
    <w:rsid w:val="00AD4315"/>
    <w:rsid w:val="00AD5229"/>
    <w:rsid w:val="00AD7C67"/>
    <w:rsid w:val="00AE02EE"/>
    <w:rsid w:val="00AE07AC"/>
    <w:rsid w:val="00AE1FA8"/>
    <w:rsid w:val="00AE259C"/>
    <w:rsid w:val="00AE3554"/>
    <w:rsid w:val="00AE5027"/>
    <w:rsid w:val="00AE51D2"/>
    <w:rsid w:val="00AE586B"/>
    <w:rsid w:val="00AE7F9F"/>
    <w:rsid w:val="00AF6536"/>
    <w:rsid w:val="00B04339"/>
    <w:rsid w:val="00B04796"/>
    <w:rsid w:val="00B06169"/>
    <w:rsid w:val="00B12EF7"/>
    <w:rsid w:val="00B164CC"/>
    <w:rsid w:val="00B16986"/>
    <w:rsid w:val="00B16D3B"/>
    <w:rsid w:val="00B17241"/>
    <w:rsid w:val="00B17548"/>
    <w:rsid w:val="00B23B1D"/>
    <w:rsid w:val="00B250F4"/>
    <w:rsid w:val="00B341D1"/>
    <w:rsid w:val="00B34CF1"/>
    <w:rsid w:val="00B34D5A"/>
    <w:rsid w:val="00B35028"/>
    <w:rsid w:val="00B35575"/>
    <w:rsid w:val="00B356A9"/>
    <w:rsid w:val="00B35A26"/>
    <w:rsid w:val="00B35C5A"/>
    <w:rsid w:val="00B36231"/>
    <w:rsid w:val="00B37290"/>
    <w:rsid w:val="00B40DC8"/>
    <w:rsid w:val="00B44267"/>
    <w:rsid w:val="00B45709"/>
    <w:rsid w:val="00B45EC3"/>
    <w:rsid w:val="00B50ED6"/>
    <w:rsid w:val="00B524B3"/>
    <w:rsid w:val="00B529DC"/>
    <w:rsid w:val="00B5352D"/>
    <w:rsid w:val="00B538AE"/>
    <w:rsid w:val="00B54687"/>
    <w:rsid w:val="00B54B1C"/>
    <w:rsid w:val="00B55278"/>
    <w:rsid w:val="00B557CD"/>
    <w:rsid w:val="00B55C29"/>
    <w:rsid w:val="00B566FB"/>
    <w:rsid w:val="00B56A36"/>
    <w:rsid w:val="00B606C0"/>
    <w:rsid w:val="00B612A5"/>
    <w:rsid w:val="00B61515"/>
    <w:rsid w:val="00B628A8"/>
    <w:rsid w:val="00B63AA2"/>
    <w:rsid w:val="00B63ABC"/>
    <w:rsid w:val="00B63D4D"/>
    <w:rsid w:val="00B642A6"/>
    <w:rsid w:val="00B65F03"/>
    <w:rsid w:val="00B70111"/>
    <w:rsid w:val="00B70F51"/>
    <w:rsid w:val="00B73549"/>
    <w:rsid w:val="00B776F6"/>
    <w:rsid w:val="00B7773F"/>
    <w:rsid w:val="00B7798D"/>
    <w:rsid w:val="00B81055"/>
    <w:rsid w:val="00B825AD"/>
    <w:rsid w:val="00B83A54"/>
    <w:rsid w:val="00B84E71"/>
    <w:rsid w:val="00B863C6"/>
    <w:rsid w:val="00B9532C"/>
    <w:rsid w:val="00B96AF9"/>
    <w:rsid w:val="00B96AFE"/>
    <w:rsid w:val="00BA0926"/>
    <w:rsid w:val="00BA097C"/>
    <w:rsid w:val="00BA09B6"/>
    <w:rsid w:val="00BA227E"/>
    <w:rsid w:val="00BA28E5"/>
    <w:rsid w:val="00BA294E"/>
    <w:rsid w:val="00BA2CD5"/>
    <w:rsid w:val="00BA38CD"/>
    <w:rsid w:val="00BA452E"/>
    <w:rsid w:val="00BA793C"/>
    <w:rsid w:val="00BA7B38"/>
    <w:rsid w:val="00BB4F20"/>
    <w:rsid w:val="00BB73C5"/>
    <w:rsid w:val="00BC0E18"/>
    <w:rsid w:val="00BC2692"/>
    <w:rsid w:val="00BC2735"/>
    <w:rsid w:val="00BC328E"/>
    <w:rsid w:val="00BC3B15"/>
    <w:rsid w:val="00BC41AF"/>
    <w:rsid w:val="00BC60E0"/>
    <w:rsid w:val="00BC7171"/>
    <w:rsid w:val="00BD0C00"/>
    <w:rsid w:val="00BD247C"/>
    <w:rsid w:val="00BD7366"/>
    <w:rsid w:val="00BD74C3"/>
    <w:rsid w:val="00BE07F6"/>
    <w:rsid w:val="00BE128A"/>
    <w:rsid w:val="00BE1407"/>
    <w:rsid w:val="00BE2E7E"/>
    <w:rsid w:val="00BE341A"/>
    <w:rsid w:val="00BE38F8"/>
    <w:rsid w:val="00BE3ABD"/>
    <w:rsid w:val="00BE56BE"/>
    <w:rsid w:val="00BE57D6"/>
    <w:rsid w:val="00BE5BBB"/>
    <w:rsid w:val="00BE6DBA"/>
    <w:rsid w:val="00BF098B"/>
    <w:rsid w:val="00BF38C5"/>
    <w:rsid w:val="00BF3E3E"/>
    <w:rsid w:val="00BF4966"/>
    <w:rsid w:val="00BF7D51"/>
    <w:rsid w:val="00BF7F08"/>
    <w:rsid w:val="00C00D64"/>
    <w:rsid w:val="00C010A0"/>
    <w:rsid w:val="00C0351E"/>
    <w:rsid w:val="00C0437F"/>
    <w:rsid w:val="00C04415"/>
    <w:rsid w:val="00C07558"/>
    <w:rsid w:val="00C10E93"/>
    <w:rsid w:val="00C12C05"/>
    <w:rsid w:val="00C15489"/>
    <w:rsid w:val="00C1721E"/>
    <w:rsid w:val="00C20D65"/>
    <w:rsid w:val="00C22576"/>
    <w:rsid w:val="00C24A64"/>
    <w:rsid w:val="00C261BC"/>
    <w:rsid w:val="00C27789"/>
    <w:rsid w:val="00C323ED"/>
    <w:rsid w:val="00C32BEA"/>
    <w:rsid w:val="00C340C0"/>
    <w:rsid w:val="00C40761"/>
    <w:rsid w:val="00C40D15"/>
    <w:rsid w:val="00C42262"/>
    <w:rsid w:val="00C42CF2"/>
    <w:rsid w:val="00C45285"/>
    <w:rsid w:val="00C45635"/>
    <w:rsid w:val="00C46EEC"/>
    <w:rsid w:val="00C46F3E"/>
    <w:rsid w:val="00C47B6F"/>
    <w:rsid w:val="00C47DEE"/>
    <w:rsid w:val="00C504C5"/>
    <w:rsid w:val="00C50FFE"/>
    <w:rsid w:val="00C51375"/>
    <w:rsid w:val="00C53212"/>
    <w:rsid w:val="00C5407F"/>
    <w:rsid w:val="00C573C7"/>
    <w:rsid w:val="00C61FD1"/>
    <w:rsid w:val="00C636BD"/>
    <w:rsid w:val="00C666AE"/>
    <w:rsid w:val="00C735FD"/>
    <w:rsid w:val="00C73905"/>
    <w:rsid w:val="00C776D5"/>
    <w:rsid w:val="00C82F6F"/>
    <w:rsid w:val="00C833C4"/>
    <w:rsid w:val="00C83D78"/>
    <w:rsid w:val="00C86567"/>
    <w:rsid w:val="00C86702"/>
    <w:rsid w:val="00C87076"/>
    <w:rsid w:val="00C8773B"/>
    <w:rsid w:val="00C925E7"/>
    <w:rsid w:val="00C92C85"/>
    <w:rsid w:val="00C94878"/>
    <w:rsid w:val="00C94E38"/>
    <w:rsid w:val="00C9583C"/>
    <w:rsid w:val="00C97A1A"/>
    <w:rsid w:val="00CA3193"/>
    <w:rsid w:val="00CA4127"/>
    <w:rsid w:val="00CA6452"/>
    <w:rsid w:val="00CB5073"/>
    <w:rsid w:val="00CB7345"/>
    <w:rsid w:val="00CB78AD"/>
    <w:rsid w:val="00CC5229"/>
    <w:rsid w:val="00CC64E6"/>
    <w:rsid w:val="00CD0494"/>
    <w:rsid w:val="00CD0F47"/>
    <w:rsid w:val="00CD18CD"/>
    <w:rsid w:val="00CD3929"/>
    <w:rsid w:val="00CD3EB1"/>
    <w:rsid w:val="00CD552F"/>
    <w:rsid w:val="00CD7B11"/>
    <w:rsid w:val="00CD7C06"/>
    <w:rsid w:val="00CE76B3"/>
    <w:rsid w:val="00CE78B6"/>
    <w:rsid w:val="00CF2587"/>
    <w:rsid w:val="00CF3817"/>
    <w:rsid w:val="00CF48C8"/>
    <w:rsid w:val="00CF4990"/>
    <w:rsid w:val="00CF5047"/>
    <w:rsid w:val="00CF585F"/>
    <w:rsid w:val="00CF5E10"/>
    <w:rsid w:val="00D00F8E"/>
    <w:rsid w:val="00D00FD7"/>
    <w:rsid w:val="00D0138B"/>
    <w:rsid w:val="00D02CD4"/>
    <w:rsid w:val="00D0437D"/>
    <w:rsid w:val="00D07EA6"/>
    <w:rsid w:val="00D10F50"/>
    <w:rsid w:val="00D11E8C"/>
    <w:rsid w:val="00D1274D"/>
    <w:rsid w:val="00D13F5E"/>
    <w:rsid w:val="00D14CC9"/>
    <w:rsid w:val="00D16CDF"/>
    <w:rsid w:val="00D17852"/>
    <w:rsid w:val="00D20506"/>
    <w:rsid w:val="00D20FE3"/>
    <w:rsid w:val="00D21A69"/>
    <w:rsid w:val="00D21BA4"/>
    <w:rsid w:val="00D22BB5"/>
    <w:rsid w:val="00D23143"/>
    <w:rsid w:val="00D2467B"/>
    <w:rsid w:val="00D249A6"/>
    <w:rsid w:val="00D25100"/>
    <w:rsid w:val="00D2683F"/>
    <w:rsid w:val="00D3068F"/>
    <w:rsid w:val="00D33C40"/>
    <w:rsid w:val="00D3474F"/>
    <w:rsid w:val="00D349FA"/>
    <w:rsid w:val="00D35B01"/>
    <w:rsid w:val="00D35DEF"/>
    <w:rsid w:val="00D36184"/>
    <w:rsid w:val="00D37927"/>
    <w:rsid w:val="00D40F32"/>
    <w:rsid w:val="00D40F3E"/>
    <w:rsid w:val="00D41952"/>
    <w:rsid w:val="00D431AA"/>
    <w:rsid w:val="00D447AF"/>
    <w:rsid w:val="00D452CD"/>
    <w:rsid w:val="00D46B5F"/>
    <w:rsid w:val="00D51840"/>
    <w:rsid w:val="00D51CA0"/>
    <w:rsid w:val="00D524E7"/>
    <w:rsid w:val="00D53745"/>
    <w:rsid w:val="00D55AF5"/>
    <w:rsid w:val="00D569D7"/>
    <w:rsid w:val="00D56A14"/>
    <w:rsid w:val="00D57A58"/>
    <w:rsid w:val="00D631EC"/>
    <w:rsid w:val="00D65621"/>
    <w:rsid w:val="00D67434"/>
    <w:rsid w:val="00D71910"/>
    <w:rsid w:val="00D72A2C"/>
    <w:rsid w:val="00D72DCD"/>
    <w:rsid w:val="00D76F3F"/>
    <w:rsid w:val="00D7784D"/>
    <w:rsid w:val="00D800C1"/>
    <w:rsid w:val="00D805CD"/>
    <w:rsid w:val="00D84177"/>
    <w:rsid w:val="00D8485B"/>
    <w:rsid w:val="00D8735C"/>
    <w:rsid w:val="00D91E63"/>
    <w:rsid w:val="00D928C1"/>
    <w:rsid w:val="00D94337"/>
    <w:rsid w:val="00DA1416"/>
    <w:rsid w:val="00DA423B"/>
    <w:rsid w:val="00DA6ED0"/>
    <w:rsid w:val="00DB215F"/>
    <w:rsid w:val="00DB3516"/>
    <w:rsid w:val="00DB4BBA"/>
    <w:rsid w:val="00DB5713"/>
    <w:rsid w:val="00DB6255"/>
    <w:rsid w:val="00DB62C4"/>
    <w:rsid w:val="00DB6357"/>
    <w:rsid w:val="00DC29FD"/>
    <w:rsid w:val="00DC5B4E"/>
    <w:rsid w:val="00DC66C9"/>
    <w:rsid w:val="00DC7BCC"/>
    <w:rsid w:val="00DD11E3"/>
    <w:rsid w:val="00DD282E"/>
    <w:rsid w:val="00DD418A"/>
    <w:rsid w:val="00DD44EF"/>
    <w:rsid w:val="00DD6538"/>
    <w:rsid w:val="00DE0FEA"/>
    <w:rsid w:val="00DE2BDF"/>
    <w:rsid w:val="00DE3E7B"/>
    <w:rsid w:val="00DE4121"/>
    <w:rsid w:val="00DE4384"/>
    <w:rsid w:val="00DE7B06"/>
    <w:rsid w:val="00DE7CA8"/>
    <w:rsid w:val="00DF0CEE"/>
    <w:rsid w:val="00DF48DE"/>
    <w:rsid w:val="00DF5436"/>
    <w:rsid w:val="00DF682A"/>
    <w:rsid w:val="00E0018C"/>
    <w:rsid w:val="00E009B3"/>
    <w:rsid w:val="00E00EA9"/>
    <w:rsid w:val="00E10E6D"/>
    <w:rsid w:val="00E127FC"/>
    <w:rsid w:val="00E1399A"/>
    <w:rsid w:val="00E16312"/>
    <w:rsid w:val="00E16A4E"/>
    <w:rsid w:val="00E17F72"/>
    <w:rsid w:val="00E22CCA"/>
    <w:rsid w:val="00E24641"/>
    <w:rsid w:val="00E251F1"/>
    <w:rsid w:val="00E25A64"/>
    <w:rsid w:val="00E27A27"/>
    <w:rsid w:val="00E27DBD"/>
    <w:rsid w:val="00E3165D"/>
    <w:rsid w:val="00E320E2"/>
    <w:rsid w:val="00E3288C"/>
    <w:rsid w:val="00E36F5B"/>
    <w:rsid w:val="00E45FD0"/>
    <w:rsid w:val="00E47E61"/>
    <w:rsid w:val="00E52359"/>
    <w:rsid w:val="00E57AAE"/>
    <w:rsid w:val="00E61AF9"/>
    <w:rsid w:val="00E62103"/>
    <w:rsid w:val="00E64252"/>
    <w:rsid w:val="00E67CBB"/>
    <w:rsid w:val="00E70046"/>
    <w:rsid w:val="00E704A2"/>
    <w:rsid w:val="00E70C49"/>
    <w:rsid w:val="00E73DD3"/>
    <w:rsid w:val="00E7527F"/>
    <w:rsid w:val="00E756D6"/>
    <w:rsid w:val="00E765EF"/>
    <w:rsid w:val="00E768B1"/>
    <w:rsid w:val="00E76D62"/>
    <w:rsid w:val="00E779F9"/>
    <w:rsid w:val="00E800B2"/>
    <w:rsid w:val="00E80929"/>
    <w:rsid w:val="00E819DE"/>
    <w:rsid w:val="00E8320F"/>
    <w:rsid w:val="00E87C21"/>
    <w:rsid w:val="00E91681"/>
    <w:rsid w:val="00E92032"/>
    <w:rsid w:val="00E92C78"/>
    <w:rsid w:val="00E9426F"/>
    <w:rsid w:val="00E95C78"/>
    <w:rsid w:val="00E978A2"/>
    <w:rsid w:val="00E97A9C"/>
    <w:rsid w:val="00EA1E78"/>
    <w:rsid w:val="00EA6967"/>
    <w:rsid w:val="00EA701C"/>
    <w:rsid w:val="00EB0F4B"/>
    <w:rsid w:val="00EB220E"/>
    <w:rsid w:val="00EB31A1"/>
    <w:rsid w:val="00EB57F3"/>
    <w:rsid w:val="00EB5DA5"/>
    <w:rsid w:val="00EB6AB5"/>
    <w:rsid w:val="00EB720B"/>
    <w:rsid w:val="00EC4BD3"/>
    <w:rsid w:val="00ED0F72"/>
    <w:rsid w:val="00ED13C5"/>
    <w:rsid w:val="00ED15CD"/>
    <w:rsid w:val="00ED2EEB"/>
    <w:rsid w:val="00ED3D9B"/>
    <w:rsid w:val="00ED4F1D"/>
    <w:rsid w:val="00ED78BD"/>
    <w:rsid w:val="00ED7CE1"/>
    <w:rsid w:val="00EE082A"/>
    <w:rsid w:val="00EE2659"/>
    <w:rsid w:val="00EE4078"/>
    <w:rsid w:val="00EE4943"/>
    <w:rsid w:val="00EE4FDE"/>
    <w:rsid w:val="00EF195B"/>
    <w:rsid w:val="00EF6FD9"/>
    <w:rsid w:val="00EF7463"/>
    <w:rsid w:val="00F00513"/>
    <w:rsid w:val="00F01191"/>
    <w:rsid w:val="00F01A7B"/>
    <w:rsid w:val="00F06096"/>
    <w:rsid w:val="00F0632D"/>
    <w:rsid w:val="00F121B1"/>
    <w:rsid w:val="00F12966"/>
    <w:rsid w:val="00F13F8C"/>
    <w:rsid w:val="00F149C8"/>
    <w:rsid w:val="00F16D18"/>
    <w:rsid w:val="00F1729E"/>
    <w:rsid w:val="00F1732B"/>
    <w:rsid w:val="00F21FB1"/>
    <w:rsid w:val="00F23913"/>
    <w:rsid w:val="00F242AE"/>
    <w:rsid w:val="00F25B74"/>
    <w:rsid w:val="00F33E8B"/>
    <w:rsid w:val="00F4001A"/>
    <w:rsid w:val="00F40E84"/>
    <w:rsid w:val="00F43BCE"/>
    <w:rsid w:val="00F4586D"/>
    <w:rsid w:val="00F4652E"/>
    <w:rsid w:val="00F5022B"/>
    <w:rsid w:val="00F51E66"/>
    <w:rsid w:val="00F51F30"/>
    <w:rsid w:val="00F5338F"/>
    <w:rsid w:val="00F54DBA"/>
    <w:rsid w:val="00F56B9E"/>
    <w:rsid w:val="00F56BAD"/>
    <w:rsid w:val="00F56FC6"/>
    <w:rsid w:val="00F5724C"/>
    <w:rsid w:val="00F613A1"/>
    <w:rsid w:val="00F6180D"/>
    <w:rsid w:val="00F62DA0"/>
    <w:rsid w:val="00F63B62"/>
    <w:rsid w:val="00F64955"/>
    <w:rsid w:val="00F66696"/>
    <w:rsid w:val="00F673FC"/>
    <w:rsid w:val="00F70296"/>
    <w:rsid w:val="00F70578"/>
    <w:rsid w:val="00F70889"/>
    <w:rsid w:val="00F70982"/>
    <w:rsid w:val="00F70F3E"/>
    <w:rsid w:val="00F71A06"/>
    <w:rsid w:val="00F72E89"/>
    <w:rsid w:val="00F74D2C"/>
    <w:rsid w:val="00F7702A"/>
    <w:rsid w:val="00F80BD4"/>
    <w:rsid w:val="00F84958"/>
    <w:rsid w:val="00F85BB1"/>
    <w:rsid w:val="00F87635"/>
    <w:rsid w:val="00F901E5"/>
    <w:rsid w:val="00F919D1"/>
    <w:rsid w:val="00F91A41"/>
    <w:rsid w:val="00F92633"/>
    <w:rsid w:val="00F95EE5"/>
    <w:rsid w:val="00F95EF5"/>
    <w:rsid w:val="00FA04B0"/>
    <w:rsid w:val="00FA12CE"/>
    <w:rsid w:val="00FA142A"/>
    <w:rsid w:val="00FA1FF8"/>
    <w:rsid w:val="00FA2590"/>
    <w:rsid w:val="00FA4635"/>
    <w:rsid w:val="00FA77CB"/>
    <w:rsid w:val="00FB31D4"/>
    <w:rsid w:val="00FB3F22"/>
    <w:rsid w:val="00FB48B7"/>
    <w:rsid w:val="00FB4970"/>
    <w:rsid w:val="00FB55E5"/>
    <w:rsid w:val="00FB60EF"/>
    <w:rsid w:val="00FC4C22"/>
    <w:rsid w:val="00FC6ACA"/>
    <w:rsid w:val="00FD1BE9"/>
    <w:rsid w:val="00FD20E0"/>
    <w:rsid w:val="00FD296D"/>
    <w:rsid w:val="00FD5CD8"/>
    <w:rsid w:val="00FD62CB"/>
    <w:rsid w:val="00FE2F94"/>
    <w:rsid w:val="00FE58E3"/>
    <w:rsid w:val="00FE7A74"/>
    <w:rsid w:val="00FF07C3"/>
    <w:rsid w:val="00FF13EC"/>
    <w:rsid w:val="00FF1FCA"/>
    <w:rsid w:val="00FF3540"/>
    <w:rsid w:val="00FF3DE1"/>
    <w:rsid w:val="00FF4CD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A35D9"/>
  <w15:docId w15:val="{781E8571-B683-4EBA-A029-8CFA75D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C9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B3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3CA"/>
  </w:style>
  <w:style w:type="character" w:customStyle="1" w:styleId="Heading1Char">
    <w:name w:val="Heading 1 Char"/>
    <w:basedOn w:val="DefaultParagraphFont"/>
    <w:link w:val="Heading1"/>
    <w:uiPriority w:val="9"/>
    <w:rsid w:val="002B37E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3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7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7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Indent">
    <w:name w:val="Body Text Indent"/>
    <w:basedOn w:val="Normal"/>
    <w:link w:val="BodyTextIndentChar"/>
    <w:rsid w:val="002B37EE"/>
    <w:pPr>
      <w:ind w:left="720" w:hanging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37EE"/>
    <w:rPr>
      <w:rFonts w:eastAsia="Times New Roman" w:cs="Times New Roman"/>
      <w:sz w:val="21"/>
      <w:szCs w:val="20"/>
    </w:rPr>
  </w:style>
  <w:style w:type="paragraph" w:customStyle="1" w:styleId="Default">
    <w:name w:val="Default"/>
    <w:rsid w:val="00585D68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AA60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9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F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6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F9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64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5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6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5CD"/>
    <w:pPr>
      <w:spacing w:after="160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5CD"/>
    <w:rPr>
      <w:rFonts w:asciiTheme="minorHAnsi" w:eastAsiaTheme="minorEastAsia" w:hAnsiTheme="minorHAnsi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0C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forpol.2022.102861" TargetMode="External"/><Relationship Id="rId18" Type="http://schemas.openxmlformats.org/officeDocument/2006/relationships/hyperlink" Target="https://doi.org/10.1016/j.tfp.2021.100179" TargetMode="External"/><Relationship Id="rId26" Type="http://schemas.openxmlformats.org/officeDocument/2006/relationships/hyperlink" Target="https://www.sciencedirect.com/journal/journal-of-environmental-management/special-issue/10PL2KPC0BK" TargetMode="External"/><Relationship Id="rId21" Type="http://schemas.openxmlformats.org/officeDocument/2006/relationships/hyperlink" Target="https://www.julianopalacios.com/Translations/SESYNC/shifting_mpa_Esp.html" TargetMode="External"/><Relationship Id="rId34" Type="http://schemas.openxmlformats.org/officeDocument/2006/relationships/hyperlink" Target="https://www.warnell.uga.edu/research/news/new-stats-help-paint-picture-georgias-family-forest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39/facets-2022-0101" TargetMode="External"/><Relationship Id="rId17" Type="http://schemas.openxmlformats.org/officeDocument/2006/relationships/hyperlink" Target="https://doi.org/10.1111/ruso.12434" TargetMode="External"/><Relationship Id="rId25" Type="http://schemas.openxmlformats.org/officeDocument/2006/relationships/hyperlink" Target="https://doi.org/10.1002/sd.1700" TargetMode="External"/><Relationship Id="rId33" Type="http://schemas.openxmlformats.org/officeDocument/2006/relationships/hyperlink" Target="https://scholarsphere.psu.edu/resources/d6066f7e-045c-41f7-af69-9cc15e1e81f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jenvman.2022.115314" TargetMode="External"/><Relationship Id="rId20" Type="http://schemas.openxmlformats.org/officeDocument/2006/relationships/hyperlink" Target="https://doi.org/10.1371/journal.pone.0241771" TargetMode="External"/><Relationship Id="rId29" Type="http://schemas.openxmlformats.org/officeDocument/2006/relationships/hyperlink" Target="https://doi.org/10.1177%2F026858091987075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bsd2.242" TargetMode="External"/><Relationship Id="rId24" Type="http://schemas.openxmlformats.org/officeDocument/2006/relationships/hyperlink" Target="https://doi.org/10.1080/23251042.2018.1446678" TargetMode="External"/><Relationship Id="rId32" Type="http://schemas.openxmlformats.org/officeDocument/2006/relationships/hyperlink" Target="https://scholar.google.com/scholar?oi=bibs&amp;cluster=16419923566354570321&amp;btnI=1&amp;hl=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42532-022-00116-8" TargetMode="External"/><Relationship Id="rId23" Type="http://schemas.openxmlformats.org/officeDocument/2006/relationships/hyperlink" Target="https://doi.org/10.1080/14747731.2019.1638113" TargetMode="External"/><Relationship Id="rId28" Type="http://schemas.openxmlformats.org/officeDocument/2006/relationships/hyperlink" Target="https://doi.org/10.1525/sod.2020.004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016/j.jrurstud.2023.103008" TargetMode="External"/><Relationship Id="rId19" Type="http://schemas.openxmlformats.org/officeDocument/2006/relationships/hyperlink" Target="https://doi.org/10.1002/bse.2784" TargetMode="External"/><Relationship Id="rId31" Type="http://schemas.openxmlformats.org/officeDocument/2006/relationships/hyperlink" Target="https://sites.clas.ufl.edu/africanquarterly/files/v17i2_F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4728028.2023.2251037" TargetMode="External"/><Relationship Id="rId14" Type="http://schemas.openxmlformats.org/officeDocument/2006/relationships/hyperlink" Target="https://doi.org/10.1007/s42532-022-00132-8" TargetMode="External"/><Relationship Id="rId22" Type="http://schemas.openxmlformats.org/officeDocument/2006/relationships/hyperlink" Target="https://doi.org/10.21272/sec.4(3).33-45.2020" TargetMode="External"/><Relationship Id="rId27" Type="http://schemas.openxmlformats.org/officeDocument/2006/relationships/hyperlink" Target="https://www.taylorfrancis.com/chapters/edit/10.4324/9781003302698-7/food-insecurity-united-states-america-anne-mook-emily-swanson" TargetMode="External"/><Relationship Id="rId30" Type="http://schemas.openxmlformats.org/officeDocument/2006/relationships/hyperlink" Target="https://tinyurl.com/34j35pt6" TargetMode="External"/><Relationship Id="rId35" Type="http://schemas.openxmlformats.org/officeDocument/2006/relationships/footer" Target="footer1.xml"/><Relationship Id="rId8" Type="http://schemas.openxmlformats.org/officeDocument/2006/relationships/hyperlink" Target="mailto:anne.mook@colostate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2DFA-2FA3-4E3E-B63C-A261CCF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12</Pages>
  <Words>3771</Words>
  <Characters>25722</Characters>
  <Application>Microsoft Office Word</Application>
  <DocSecurity>0</DocSecurity>
  <Lines>612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Mook,Anne</cp:lastModifiedBy>
  <cp:revision>19</cp:revision>
  <cp:lastPrinted>2022-04-13T14:17:00Z</cp:lastPrinted>
  <dcterms:created xsi:type="dcterms:W3CDTF">2023-10-18T14:25:00Z</dcterms:created>
  <dcterms:modified xsi:type="dcterms:W3CDTF">2023-10-28T16:30:00Z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f1925f3cdd407b611de0bb93f7ba3bb7d18e40f77dd44157853edbaae04c56e0</vt:lpwstr>
  </property>
</Properties>
</file>